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07B1" w14:textId="27BF2DAC" w:rsidR="00410A78" w:rsidRPr="00381065" w:rsidRDefault="00A264BF" w:rsidP="00CD56E6">
      <w:pPr>
        <w:jc w:val="center"/>
        <w:rPr>
          <w:rFonts w:ascii="Verdana" w:hAnsi="Verdana"/>
          <w:b/>
          <w:lang w:val="en-US"/>
        </w:rPr>
      </w:pPr>
      <w:r w:rsidRPr="00381065">
        <w:rPr>
          <w:rFonts w:ascii="Verdana" w:hAnsi="Verdana"/>
          <w:b/>
          <w:lang w:val="en-US"/>
        </w:rPr>
        <w:t xml:space="preserve">The Author </w:t>
      </w:r>
    </w:p>
    <w:p w14:paraId="5FCFF747" w14:textId="77777777" w:rsidR="00A264BF" w:rsidRPr="00381065" w:rsidRDefault="004B5CF2" w:rsidP="007B5F71">
      <w:pPr>
        <w:jc w:val="center"/>
        <w:rPr>
          <w:rFonts w:ascii="Verdana" w:hAnsi="Verdana"/>
          <w:lang w:val="en-US"/>
        </w:rPr>
      </w:pPr>
      <w:r w:rsidRPr="00381065">
        <w:rPr>
          <w:rFonts w:ascii="Verdana" w:hAnsi="Verdana"/>
          <w:lang w:val="en-US"/>
        </w:rPr>
        <w:t>Sharpen, Guide and Feed.</w:t>
      </w:r>
    </w:p>
    <w:p w14:paraId="484E40CD" w14:textId="77777777" w:rsidR="007B5F71" w:rsidRPr="00381065" w:rsidRDefault="007B5F71">
      <w:pPr>
        <w:rPr>
          <w:rFonts w:ascii="Verdana" w:hAnsi="Verdana"/>
          <w:lang w:val="en-US"/>
        </w:rPr>
      </w:pPr>
    </w:p>
    <w:p w14:paraId="7D18C26C" w14:textId="77777777" w:rsidR="009B42D7" w:rsidRPr="00381065" w:rsidRDefault="009B42D7" w:rsidP="009B42D7">
      <w:pPr>
        <w:jc w:val="center"/>
        <w:rPr>
          <w:rFonts w:ascii="Verdana" w:eastAsia="Times New Roman" w:hAnsi="Verdana" w:cs="Times New Roman"/>
          <w:color w:val="00B0F0"/>
          <w:lang w:val="en-US" w:eastAsia="es-ES_tradnl"/>
        </w:rPr>
      </w:pPr>
      <w:r w:rsidRPr="00381065">
        <w:rPr>
          <w:rFonts w:ascii="Verdana" w:eastAsia="Times New Roman" w:hAnsi="Verdana" w:cs="Segoe UI"/>
          <w:color w:val="00B0F0"/>
          <w:shd w:val="clear" w:color="auto" w:fill="FFFFFF"/>
          <w:lang w:val="en-US" w:eastAsia="es-ES_tradnl"/>
        </w:rPr>
        <w:t xml:space="preserve">When I discovered your words I devoured them; they are my joy and the delight of my heart, for I bear your name, O </w:t>
      </w:r>
      <w:r w:rsidRPr="00381065">
        <w:rPr>
          <w:rFonts w:ascii="Verdana" w:eastAsia="Times New Roman" w:hAnsi="Verdana" w:cs="Segoe UI"/>
          <w:smallCaps/>
          <w:color w:val="00B0F0"/>
          <w:shd w:val="clear" w:color="auto" w:fill="FFFFFF"/>
          <w:lang w:val="en-US" w:eastAsia="es-ES_tradnl"/>
        </w:rPr>
        <w:t>Lord</w:t>
      </w:r>
      <w:r w:rsidRPr="00381065">
        <w:rPr>
          <w:rFonts w:ascii="Verdana" w:eastAsia="Times New Roman" w:hAnsi="Verdana" w:cs="Segoe UI"/>
          <w:color w:val="00B0F0"/>
          <w:shd w:val="clear" w:color="auto" w:fill="FFFFFF"/>
          <w:lang w:val="en-US" w:eastAsia="es-ES_tradnl"/>
        </w:rPr>
        <w:t xml:space="preserve"> God of Heaven's Armies.</w:t>
      </w:r>
    </w:p>
    <w:p w14:paraId="39E7B427" w14:textId="77777777" w:rsidR="009B42D7" w:rsidRPr="00381065" w:rsidRDefault="009B42D7" w:rsidP="009B42D7">
      <w:pPr>
        <w:jc w:val="center"/>
        <w:rPr>
          <w:rFonts w:ascii="Verdana" w:hAnsi="Verdana"/>
          <w:color w:val="00B0F0"/>
          <w:lang w:val="en-US"/>
        </w:rPr>
      </w:pPr>
      <w:r w:rsidRPr="00381065">
        <w:rPr>
          <w:rFonts w:ascii="Verdana" w:hAnsi="Verdana"/>
          <w:color w:val="00B0F0"/>
          <w:lang w:val="en-US"/>
        </w:rPr>
        <w:t>Jeremiah 15:16</w:t>
      </w:r>
    </w:p>
    <w:p w14:paraId="08F70CDF" w14:textId="77777777" w:rsidR="009B42D7" w:rsidRPr="00381065" w:rsidRDefault="009B42D7">
      <w:pPr>
        <w:rPr>
          <w:rFonts w:ascii="Verdana" w:hAnsi="Verdana"/>
          <w:lang w:val="en-US"/>
        </w:rPr>
      </w:pPr>
    </w:p>
    <w:p w14:paraId="08B56C2E" w14:textId="77777777" w:rsidR="00A264BF" w:rsidRPr="00381065" w:rsidRDefault="00A264BF">
      <w:pPr>
        <w:rPr>
          <w:rFonts w:ascii="Verdana" w:hAnsi="Verdana"/>
          <w:lang w:val="en-US"/>
        </w:rPr>
      </w:pPr>
    </w:p>
    <w:p w14:paraId="3303D7C9" w14:textId="77777777" w:rsidR="00A264BF" w:rsidRPr="00381065" w:rsidRDefault="007B5F71">
      <w:pPr>
        <w:rPr>
          <w:rFonts w:ascii="Verdana" w:hAnsi="Verdana"/>
          <w:b/>
          <w:lang w:val="en-US"/>
        </w:rPr>
      </w:pPr>
      <w:r w:rsidRPr="00381065">
        <w:rPr>
          <w:rFonts w:ascii="Verdana" w:hAnsi="Verdana"/>
          <w:b/>
          <w:lang w:val="en-US"/>
        </w:rPr>
        <w:t xml:space="preserve">The Discipline that SHARPENS:   </w:t>
      </w:r>
    </w:p>
    <w:p w14:paraId="357A00E7" w14:textId="77777777" w:rsidR="007B5F71" w:rsidRPr="00381065" w:rsidRDefault="007B5F71">
      <w:pPr>
        <w:rPr>
          <w:rFonts w:ascii="Verdana" w:hAnsi="Verdana"/>
          <w:b/>
          <w:lang w:val="en-US"/>
        </w:rPr>
      </w:pPr>
    </w:p>
    <w:p w14:paraId="24817151" w14:textId="77777777" w:rsidR="007B5F71" w:rsidRPr="00381065" w:rsidRDefault="007B5F71" w:rsidP="007B5F71">
      <w:pPr>
        <w:pStyle w:val="Prrafodelista"/>
        <w:numPr>
          <w:ilvl w:val="0"/>
          <w:numId w:val="5"/>
        </w:numPr>
        <w:rPr>
          <w:rFonts w:ascii="Verdana" w:eastAsia="Times New Roman" w:hAnsi="Verdana" w:cs="Times New Roman"/>
          <w:lang w:val="en-US" w:eastAsia="es-ES_tradnl"/>
        </w:rPr>
      </w:pPr>
      <w:r w:rsidRPr="00381065">
        <w:rPr>
          <w:rFonts w:ascii="Verdana" w:hAnsi="Verdana"/>
          <w:lang w:val="en-US"/>
        </w:rPr>
        <w:t xml:space="preserve">Habit: </w:t>
      </w:r>
      <w:r w:rsidRPr="00381065">
        <w:rPr>
          <w:rFonts w:ascii="Verdana" w:eastAsia="Times New Roman" w:hAnsi="Verdana" w:cs="Segoe UI"/>
          <w:color w:val="222222"/>
          <w:shd w:val="clear" w:color="auto" w:fill="F9F9F9"/>
          <w:lang w:val="en-US" w:eastAsia="es-ES_tradnl"/>
        </w:rPr>
        <w:t>A custom or practice acquired by the frequency of repetition of an act.</w:t>
      </w:r>
    </w:p>
    <w:p w14:paraId="14E4EA46" w14:textId="77777777" w:rsidR="007B5F71" w:rsidRPr="00381065" w:rsidRDefault="007B5F71" w:rsidP="007B5F71">
      <w:pPr>
        <w:pStyle w:val="Prrafodelista"/>
        <w:rPr>
          <w:rFonts w:ascii="Verdana" w:eastAsia="Times New Roman" w:hAnsi="Verdana" w:cs="Times New Roman"/>
          <w:lang w:val="en-US" w:eastAsia="es-ES_tradnl"/>
        </w:rPr>
      </w:pPr>
    </w:p>
    <w:p w14:paraId="2CFC3B99" w14:textId="77777777" w:rsidR="007B5F71" w:rsidRPr="00381065" w:rsidRDefault="007B5F71" w:rsidP="007B5F71">
      <w:pPr>
        <w:pStyle w:val="Prrafodelista"/>
        <w:numPr>
          <w:ilvl w:val="0"/>
          <w:numId w:val="5"/>
        </w:numPr>
        <w:rPr>
          <w:rFonts w:ascii="Verdana" w:hAnsi="Verdana"/>
          <w:lang w:val="en-US"/>
        </w:rPr>
      </w:pPr>
      <w:r w:rsidRPr="00381065">
        <w:rPr>
          <w:rFonts w:ascii="Verdana" w:hAnsi="Verdana"/>
          <w:u w:val="single"/>
          <w:lang w:val="en-US"/>
        </w:rPr>
        <w:t>Spiritual Disciplines:</w:t>
      </w:r>
      <w:r w:rsidRPr="00381065">
        <w:rPr>
          <w:rFonts w:ascii="Verdana" w:hAnsi="Verdana"/>
          <w:lang w:val="en-US"/>
        </w:rPr>
        <w:t xml:space="preserve"> Mind-body activities that we intentionally take to bring our personality and our whole being into effective cooperation with the divine order. </w:t>
      </w:r>
    </w:p>
    <w:p w14:paraId="638730F3" w14:textId="77777777" w:rsidR="007B5F71" w:rsidRPr="00381065" w:rsidRDefault="007B5F71" w:rsidP="007B5F71">
      <w:pPr>
        <w:pStyle w:val="Prrafodelista"/>
        <w:rPr>
          <w:rFonts w:ascii="Verdana" w:hAnsi="Verdana"/>
          <w:lang w:val="en-US"/>
        </w:rPr>
      </w:pPr>
    </w:p>
    <w:p w14:paraId="546DC859" w14:textId="77777777" w:rsidR="007B5F71" w:rsidRPr="00381065" w:rsidRDefault="007B5F71" w:rsidP="007B5F71">
      <w:pPr>
        <w:pStyle w:val="Prrafodelista"/>
        <w:numPr>
          <w:ilvl w:val="0"/>
          <w:numId w:val="5"/>
        </w:numPr>
        <w:rPr>
          <w:rFonts w:ascii="Verdana" w:hAnsi="Verdana"/>
          <w:lang w:val="en-US"/>
        </w:rPr>
      </w:pPr>
      <w:r w:rsidRPr="00381065">
        <w:rPr>
          <w:rFonts w:ascii="Verdana" w:hAnsi="Verdana"/>
          <w:lang w:val="en-US"/>
        </w:rPr>
        <w:t xml:space="preserve">They allow us more and more to live in a power that is beyond us. </w:t>
      </w:r>
    </w:p>
    <w:p w14:paraId="12ABD1A8" w14:textId="77777777" w:rsidR="009B42D7" w:rsidRPr="00381065" w:rsidRDefault="009B42D7">
      <w:pPr>
        <w:rPr>
          <w:rFonts w:ascii="Verdana" w:hAnsi="Verdana"/>
          <w:lang w:val="en-US"/>
        </w:rPr>
      </w:pPr>
    </w:p>
    <w:p w14:paraId="6496CCE8" w14:textId="77777777" w:rsidR="007B5F71" w:rsidRPr="00381065" w:rsidRDefault="007B5F71" w:rsidP="007B5F71">
      <w:pPr>
        <w:pStyle w:val="Prrafodelista"/>
        <w:numPr>
          <w:ilvl w:val="0"/>
          <w:numId w:val="4"/>
        </w:numPr>
        <w:rPr>
          <w:rFonts w:ascii="Verdana" w:hAnsi="Verdana"/>
          <w:lang w:val="en-US"/>
        </w:rPr>
      </w:pPr>
      <w:r w:rsidRPr="00381065">
        <w:rPr>
          <w:rFonts w:ascii="Verdana" w:hAnsi="Verdana"/>
          <w:lang w:val="en-US"/>
        </w:rPr>
        <w:t>When we read the Gospels we see Jesus' lifestyle, his rhythm, his values, his principles, his practices.</w:t>
      </w:r>
    </w:p>
    <w:p w14:paraId="083FC6F0" w14:textId="77777777" w:rsidR="007B5F71" w:rsidRPr="00381065" w:rsidRDefault="007B5F71">
      <w:pPr>
        <w:rPr>
          <w:rFonts w:ascii="Verdana" w:hAnsi="Verdana"/>
          <w:lang w:val="en-US"/>
        </w:rPr>
      </w:pPr>
    </w:p>
    <w:p w14:paraId="11BF92D2" w14:textId="77777777" w:rsidR="007B5F71" w:rsidRPr="00381065" w:rsidRDefault="007B5F71" w:rsidP="007B5F71">
      <w:pPr>
        <w:pStyle w:val="Prrafodelista"/>
        <w:ind w:left="1060"/>
        <w:jc w:val="center"/>
        <w:rPr>
          <w:rFonts w:ascii="Verdana" w:hAnsi="Verdana"/>
          <w:color w:val="00B0F0"/>
          <w:lang w:val="en-US"/>
        </w:rPr>
      </w:pPr>
      <w:r w:rsidRPr="00381065">
        <w:rPr>
          <w:rFonts w:ascii="Verdana" w:eastAsia="Times New Roman" w:hAnsi="Verdana" w:cs="Times New Roman"/>
          <w:color w:val="00B0F0"/>
          <w:shd w:val="clear" w:color="auto" w:fill="FFFFFF"/>
          <w:lang w:val="en-US" w:eastAsia="es-ES_tradnl"/>
        </w:rPr>
        <w:t xml:space="preserve">Are you tired? Worn out? Come to me. Spend time with me and you will get your life back. I'll show you how to truly rest. Walk with me and work with me— </w:t>
      </w:r>
      <w:r w:rsidRPr="00381065">
        <w:rPr>
          <w:rFonts w:ascii="Verdana" w:eastAsia="Times New Roman" w:hAnsi="Verdana" w:cs="Times New Roman"/>
          <w:b/>
          <w:color w:val="00B0F0"/>
          <w:shd w:val="clear" w:color="auto" w:fill="FFFFFF"/>
          <w:lang w:val="en-US" w:eastAsia="es-ES_tradnl"/>
        </w:rPr>
        <w:t>see how I do</w:t>
      </w:r>
      <w:r w:rsidRPr="00381065">
        <w:rPr>
          <w:rFonts w:ascii="Verdana" w:eastAsia="Times New Roman" w:hAnsi="Verdana" w:cs="Times New Roman"/>
          <w:color w:val="00B0F0"/>
          <w:shd w:val="clear" w:color="auto" w:fill="FFFFFF"/>
          <w:lang w:val="en-US" w:eastAsia="es-ES_tradnl"/>
        </w:rPr>
        <w:t>. Learn the unforced rhythm of grace. I will not put anything heavy or inappropriate on you. Stay close to me and you will learn to live freely and lightly.</w:t>
      </w:r>
    </w:p>
    <w:p w14:paraId="7D704D83" w14:textId="77777777" w:rsidR="007B5F71" w:rsidRPr="00381065" w:rsidRDefault="007B5F71" w:rsidP="007B5F71">
      <w:pPr>
        <w:jc w:val="center"/>
        <w:rPr>
          <w:rFonts w:ascii="Verdana" w:hAnsi="Verdana"/>
          <w:color w:val="00B0F0"/>
          <w:lang w:val="en-US"/>
        </w:rPr>
      </w:pPr>
      <w:r w:rsidRPr="00381065">
        <w:rPr>
          <w:rFonts w:ascii="Verdana" w:hAnsi="Verdana"/>
          <w:color w:val="00B0F0"/>
          <w:lang w:val="en-US"/>
        </w:rPr>
        <w:t>Matthew 11:28-30 (paraphrased)</w:t>
      </w:r>
    </w:p>
    <w:p w14:paraId="585AA8E1" w14:textId="77777777" w:rsidR="007B5F71" w:rsidRPr="00381065" w:rsidRDefault="007B5F71">
      <w:pPr>
        <w:rPr>
          <w:rFonts w:ascii="Verdana" w:hAnsi="Verdana"/>
          <w:lang w:val="en-US"/>
        </w:rPr>
      </w:pPr>
    </w:p>
    <w:p w14:paraId="290D972E" w14:textId="77777777" w:rsidR="007B5F71" w:rsidRPr="00381065" w:rsidRDefault="007B5F71" w:rsidP="007B5F71">
      <w:pPr>
        <w:ind w:left="700"/>
        <w:jc w:val="center"/>
        <w:rPr>
          <w:rFonts w:ascii="Verdana" w:eastAsia="Times New Roman" w:hAnsi="Verdana" w:cs="Times New Roman"/>
          <w:lang w:val="en-US" w:eastAsia="es-ES_tradnl"/>
        </w:rPr>
      </w:pPr>
      <w:r w:rsidRPr="00381065">
        <w:rPr>
          <w:rFonts w:ascii="Verdana" w:eastAsia="Times New Roman" w:hAnsi="Verdana" w:cs="Times New Roman"/>
          <w:lang w:val="en-US" w:eastAsia="es-ES_tradnl"/>
        </w:rPr>
        <w:t>"A discipline is a way to access power."</w:t>
      </w:r>
    </w:p>
    <w:p w14:paraId="096D9894" w14:textId="77777777" w:rsidR="007B5F71" w:rsidRPr="00381065" w:rsidRDefault="007B5F71">
      <w:pPr>
        <w:rPr>
          <w:rFonts w:ascii="Verdana" w:hAnsi="Verdana"/>
          <w:lang w:val="en-US"/>
        </w:rPr>
      </w:pPr>
    </w:p>
    <w:p w14:paraId="4C832993" w14:textId="77777777" w:rsidR="007B5F71" w:rsidRPr="004B5CF2" w:rsidRDefault="007B5F71" w:rsidP="007B5F71">
      <w:pPr>
        <w:rPr>
          <w:rFonts w:ascii="Verdana" w:hAnsi="Verdana"/>
          <w:u w:val="single"/>
          <w:lang w:val="es-ES"/>
        </w:rPr>
      </w:pPr>
      <w:r w:rsidRPr="004B5CF2">
        <w:rPr>
          <w:rFonts w:ascii="Verdana" w:hAnsi="Verdana"/>
          <w:u w:val="single"/>
        </w:rPr>
        <w:t xml:space="preserve">Examples of spiritual disciplines: </w:t>
      </w:r>
    </w:p>
    <w:p w14:paraId="5EDED500" w14:textId="77777777" w:rsidR="007B5F71" w:rsidRPr="004B5CF2" w:rsidRDefault="007B5F71" w:rsidP="007B5F71">
      <w:pPr>
        <w:rPr>
          <w:rFonts w:ascii="Verdana" w:hAnsi="Verdana"/>
          <w:lang w:val="es-ES"/>
        </w:rPr>
      </w:pPr>
    </w:p>
    <w:p w14:paraId="259E50B8" w14:textId="77777777" w:rsidR="007B5F71" w:rsidRPr="00381065" w:rsidRDefault="007B5F71" w:rsidP="007B5F71">
      <w:pPr>
        <w:pStyle w:val="Prrafodelista"/>
        <w:numPr>
          <w:ilvl w:val="0"/>
          <w:numId w:val="4"/>
        </w:numPr>
        <w:rPr>
          <w:rFonts w:ascii="Verdana" w:hAnsi="Verdana"/>
          <w:lang w:val="en-US"/>
        </w:rPr>
      </w:pPr>
      <w:r w:rsidRPr="00381065">
        <w:rPr>
          <w:rFonts w:ascii="Verdana" w:hAnsi="Verdana"/>
          <w:lang w:val="en-US"/>
        </w:rPr>
        <w:t xml:space="preserve">Meditation on the Word, worship/celebration, prayer, listening to God's voice, fasting, memorizing the Word, celebration, service, gathering, community, generosity. </w:t>
      </w:r>
    </w:p>
    <w:p w14:paraId="458B7604" w14:textId="77777777" w:rsidR="007B5F71" w:rsidRPr="00381065" w:rsidRDefault="007B5F71">
      <w:pPr>
        <w:rPr>
          <w:rFonts w:ascii="Verdana" w:hAnsi="Verdana"/>
          <w:lang w:val="en-US"/>
        </w:rPr>
      </w:pPr>
    </w:p>
    <w:p w14:paraId="123B42C2" w14:textId="77777777" w:rsidR="007B5F71" w:rsidRPr="00381065" w:rsidRDefault="007B5F71" w:rsidP="007B5F71">
      <w:pPr>
        <w:jc w:val="center"/>
        <w:rPr>
          <w:rFonts w:ascii="Verdana" w:hAnsi="Verdana"/>
          <w:b/>
          <w:lang w:val="en-US"/>
        </w:rPr>
      </w:pPr>
      <w:r w:rsidRPr="00381065">
        <w:rPr>
          <w:rFonts w:ascii="Verdana" w:hAnsi="Verdana"/>
          <w:b/>
          <w:lang w:val="en-US"/>
        </w:rPr>
        <w:t>"The daily reading of the Word is the discipline that will enhance all other spiritual disciplines."</w:t>
      </w:r>
    </w:p>
    <w:p w14:paraId="067CD503" w14:textId="77777777" w:rsidR="007B5F71" w:rsidRPr="00381065" w:rsidRDefault="007B5F71">
      <w:pPr>
        <w:rPr>
          <w:rFonts w:ascii="Verdana" w:hAnsi="Verdana"/>
          <w:lang w:val="en-US"/>
        </w:rPr>
      </w:pPr>
    </w:p>
    <w:p w14:paraId="7E0480F8" w14:textId="77777777" w:rsidR="009B42D7" w:rsidRPr="00381065" w:rsidRDefault="009B42D7" w:rsidP="009B42D7">
      <w:pPr>
        <w:jc w:val="center"/>
        <w:rPr>
          <w:rFonts w:ascii="Verdana" w:eastAsia="Times New Roman" w:hAnsi="Verdana" w:cs="Times New Roman"/>
          <w:color w:val="00B0F0"/>
          <w:lang w:val="en-US" w:eastAsia="es-ES_tradnl"/>
        </w:rPr>
      </w:pPr>
      <w:r w:rsidRPr="00381065">
        <w:rPr>
          <w:rFonts w:ascii="Verdana" w:eastAsia="Times New Roman" w:hAnsi="Verdana" w:cs="Segoe UI"/>
          <w:color w:val="00B0F0"/>
          <w:shd w:val="clear" w:color="auto" w:fill="FFFFFF"/>
          <w:lang w:val="en-US" w:eastAsia="es-ES_tradnl"/>
        </w:rPr>
        <w:t xml:space="preserve">Surely the word of God is living, effective, and sharper than any two-edged sword. It penetrates to the depths of the soul and spirit, to the </w:t>
      </w:r>
      <w:r w:rsidRPr="00381065">
        <w:rPr>
          <w:rFonts w:ascii="Verdana" w:eastAsia="Times New Roman" w:hAnsi="Verdana" w:cs="Segoe UI"/>
          <w:color w:val="00B0F0"/>
          <w:shd w:val="clear" w:color="auto" w:fill="FFFFFF"/>
          <w:lang w:val="en-US" w:eastAsia="es-ES_tradnl"/>
        </w:rPr>
        <w:lastRenderedPageBreak/>
        <w:t>marrow of the bones,</w:t>
      </w:r>
      <w:hyperlink r:id="rId5" w:anchor="fes-NVI-30027a" w:tooltip="See footnote a" w:history="1"/>
      <w:r w:rsidRPr="00381065">
        <w:rPr>
          <w:rFonts w:ascii="Verdana" w:eastAsia="Times New Roman" w:hAnsi="Verdana" w:cs="Segoe UI"/>
          <w:color w:val="00B0F0"/>
          <w:shd w:val="clear" w:color="auto" w:fill="FFFFFF"/>
          <w:lang w:val="en-US" w:eastAsia="es-ES_tradnl"/>
        </w:rPr>
        <w:t xml:space="preserve"> and judges the thoughts and intentions of the heart.</w:t>
      </w:r>
    </w:p>
    <w:p w14:paraId="0DD4A2BB" w14:textId="77777777" w:rsidR="009B42D7" w:rsidRPr="00381065" w:rsidRDefault="009B42D7" w:rsidP="009B42D7">
      <w:pPr>
        <w:jc w:val="center"/>
        <w:rPr>
          <w:rFonts w:ascii="Verdana" w:hAnsi="Verdana"/>
          <w:color w:val="00B0F0"/>
          <w:lang w:val="en-US"/>
        </w:rPr>
      </w:pPr>
      <w:r w:rsidRPr="00381065">
        <w:rPr>
          <w:rFonts w:ascii="Verdana" w:hAnsi="Verdana"/>
          <w:color w:val="00B0F0"/>
          <w:lang w:val="en-US"/>
        </w:rPr>
        <w:t>Hebrews 4:12</w:t>
      </w:r>
    </w:p>
    <w:p w14:paraId="3173A458" w14:textId="77777777" w:rsidR="009B42D7" w:rsidRPr="00381065" w:rsidRDefault="009B42D7">
      <w:pPr>
        <w:rPr>
          <w:rFonts w:ascii="Verdana" w:hAnsi="Verdana"/>
          <w:lang w:val="en-US"/>
        </w:rPr>
      </w:pPr>
    </w:p>
    <w:p w14:paraId="3C749797" w14:textId="77777777" w:rsidR="00A264BF" w:rsidRPr="00381065" w:rsidRDefault="00A264BF">
      <w:pPr>
        <w:rPr>
          <w:rFonts w:ascii="Verdana" w:hAnsi="Verdana"/>
          <w:lang w:val="en-US"/>
        </w:rPr>
      </w:pPr>
      <w:r w:rsidRPr="00381065">
        <w:rPr>
          <w:rFonts w:ascii="Verdana" w:hAnsi="Verdana"/>
          <w:lang w:val="en-US"/>
        </w:rPr>
        <w:tab/>
      </w:r>
      <w:r w:rsidR="007B5F71" w:rsidRPr="00381065">
        <w:rPr>
          <w:rFonts w:ascii="Verdana" w:hAnsi="Verdana"/>
          <w:lang w:val="en-US"/>
        </w:rPr>
        <w:t>Example from the Apostles: Acts 6:1-4</w:t>
      </w:r>
    </w:p>
    <w:p w14:paraId="5FE84A9A" w14:textId="77777777" w:rsidR="007B5F71" w:rsidRPr="00381065" w:rsidRDefault="007B5F71">
      <w:pPr>
        <w:rPr>
          <w:rFonts w:ascii="Verdana" w:hAnsi="Verdana"/>
          <w:lang w:val="en-US"/>
        </w:rPr>
      </w:pPr>
    </w:p>
    <w:p w14:paraId="6D82F279" w14:textId="77777777" w:rsidR="007B5F71" w:rsidRPr="00381065" w:rsidRDefault="007B5F71" w:rsidP="007B5F71">
      <w:pPr>
        <w:jc w:val="center"/>
        <w:rPr>
          <w:rFonts w:ascii="Verdana" w:hAnsi="Verdana"/>
          <w:i/>
          <w:lang w:val="en-US"/>
        </w:rPr>
      </w:pPr>
      <w:r w:rsidRPr="00381065">
        <w:rPr>
          <w:rFonts w:ascii="Verdana" w:hAnsi="Verdana"/>
          <w:i/>
          <w:lang w:val="en-US"/>
        </w:rPr>
        <w:t xml:space="preserve">Exercise for godliness </w:t>
      </w:r>
    </w:p>
    <w:p w14:paraId="539D07D0" w14:textId="77777777" w:rsidR="007B5F71" w:rsidRPr="00381065" w:rsidRDefault="007B5F71" w:rsidP="007B5F71">
      <w:pPr>
        <w:jc w:val="center"/>
        <w:rPr>
          <w:rFonts w:ascii="Verdana" w:hAnsi="Verdana"/>
          <w:i/>
          <w:lang w:val="en-US"/>
        </w:rPr>
      </w:pPr>
      <w:r w:rsidRPr="00381065">
        <w:rPr>
          <w:rFonts w:ascii="Verdana" w:hAnsi="Verdana"/>
          <w:i/>
          <w:lang w:val="en-US"/>
        </w:rPr>
        <w:t>1 Timothy 4:6-8</w:t>
      </w:r>
    </w:p>
    <w:p w14:paraId="4A419A24" w14:textId="77777777" w:rsidR="007B5F71" w:rsidRPr="00381065" w:rsidRDefault="007B5F71">
      <w:pPr>
        <w:rPr>
          <w:rFonts w:ascii="Verdana" w:hAnsi="Verdana"/>
          <w:lang w:val="en-US"/>
        </w:rPr>
      </w:pPr>
    </w:p>
    <w:p w14:paraId="51C34047" w14:textId="77777777" w:rsidR="00A264BF" w:rsidRPr="00381065" w:rsidRDefault="007B5F71">
      <w:pPr>
        <w:rPr>
          <w:rFonts w:ascii="Verdana" w:hAnsi="Verdana"/>
          <w:b/>
          <w:lang w:val="en-US"/>
        </w:rPr>
      </w:pPr>
      <w:r w:rsidRPr="00381065">
        <w:rPr>
          <w:rFonts w:ascii="Verdana" w:hAnsi="Verdana"/>
          <w:b/>
          <w:lang w:val="en-US"/>
        </w:rPr>
        <w:t xml:space="preserve">A safe GUIDE: </w:t>
      </w:r>
    </w:p>
    <w:p w14:paraId="4A85BE88" w14:textId="77777777" w:rsidR="009B42D7" w:rsidRPr="00381065" w:rsidRDefault="00A264BF">
      <w:pPr>
        <w:rPr>
          <w:rFonts w:ascii="Verdana" w:hAnsi="Verdana"/>
          <w:lang w:val="en-US"/>
        </w:rPr>
      </w:pPr>
      <w:r w:rsidRPr="00381065">
        <w:rPr>
          <w:rFonts w:ascii="Verdana" w:hAnsi="Verdana"/>
          <w:lang w:val="en-US"/>
        </w:rPr>
        <w:tab/>
      </w:r>
    </w:p>
    <w:p w14:paraId="07EB3FFA" w14:textId="77777777" w:rsidR="009B42D7" w:rsidRPr="00381065" w:rsidRDefault="009B42D7" w:rsidP="009B42D7">
      <w:pPr>
        <w:jc w:val="center"/>
        <w:rPr>
          <w:rFonts w:ascii="Verdana" w:eastAsia="Times New Roman" w:hAnsi="Verdana" w:cs="Times New Roman"/>
          <w:color w:val="00B0F0"/>
          <w:lang w:val="en-US" w:eastAsia="es-ES_tradnl"/>
        </w:rPr>
      </w:pPr>
      <w:r w:rsidRPr="00381065">
        <w:rPr>
          <w:rFonts w:ascii="Verdana" w:eastAsia="Times New Roman" w:hAnsi="Verdana" w:cs="Segoe UI"/>
          <w:color w:val="00B0F0"/>
          <w:shd w:val="clear" w:color="auto" w:fill="FFFFFF"/>
          <w:lang w:val="en-US" w:eastAsia="es-ES_tradnl"/>
        </w:rPr>
        <w:t>Your word is a lamp to my feet;</w:t>
      </w:r>
      <w:r w:rsidRPr="00381065">
        <w:rPr>
          <w:rFonts w:ascii="Verdana" w:eastAsia="Times New Roman" w:hAnsi="Verdana" w:cs="Segoe UI"/>
          <w:color w:val="00B0F0"/>
          <w:lang w:val="en-US" w:eastAsia="es-ES_tradnl"/>
        </w:rPr>
        <w:br/>
      </w:r>
      <w:r w:rsidRPr="00381065">
        <w:rPr>
          <w:rFonts w:ascii="Verdana" w:eastAsia="Times New Roman" w:hAnsi="Verdana" w:cs="Courier New"/>
          <w:color w:val="00B0F0"/>
          <w:shd w:val="clear" w:color="auto" w:fill="FFFFFF"/>
          <w:lang w:val="en-US" w:eastAsia="es-ES_tradnl"/>
        </w:rPr>
        <w:t>    </w:t>
      </w:r>
      <w:r w:rsidRPr="00381065">
        <w:rPr>
          <w:rFonts w:ascii="Verdana" w:eastAsia="Times New Roman" w:hAnsi="Verdana" w:cs="Segoe UI"/>
          <w:color w:val="00B0F0"/>
          <w:shd w:val="clear" w:color="auto" w:fill="FFFFFF"/>
          <w:lang w:val="en-US" w:eastAsia="es-ES_tradnl"/>
        </w:rPr>
        <w:t>It's a light on my path.</w:t>
      </w:r>
    </w:p>
    <w:p w14:paraId="670201C1" w14:textId="77777777" w:rsidR="009B42D7" w:rsidRPr="004B5CF2" w:rsidRDefault="009B42D7" w:rsidP="009B42D7">
      <w:pPr>
        <w:jc w:val="center"/>
        <w:rPr>
          <w:rFonts w:ascii="Verdana" w:hAnsi="Verdana"/>
          <w:color w:val="00B0F0"/>
          <w:lang w:val="es-ES"/>
        </w:rPr>
      </w:pPr>
      <w:r w:rsidRPr="004B5CF2">
        <w:rPr>
          <w:rFonts w:ascii="Verdana" w:hAnsi="Verdana"/>
          <w:color w:val="00B0F0"/>
        </w:rPr>
        <w:t>Psalm 119:105</w:t>
      </w:r>
    </w:p>
    <w:p w14:paraId="530A4232" w14:textId="77777777" w:rsidR="009B42D7" w:rsidRPr="004B5CF2" w:rsidRDefault="009B42D7">
      <w:pPr>
        <w:rPr>
          <w:rFonts w:ascii="Verdana" w:hAnsi="Verdana"/>
          <w:lang w:val="es-ES"/>
        </w:rPr>
      </w:pPr>
    </w:p>
    <w:p w14:paraId="4B9A6662" w14:textId="77777777" w:rsidR="00A264BF" w:rsidRPr="00381065" w:rsidRDefault="00A264BF" w:rsidP="007B5F71">
      <w:pPr>
        <w:pStyle w:val="Prrafodelista"/>
        <w:numPr>
          <w:ilvl w:val="0"/>
          <w:numId w:val="1"/>
        </w:numPr>
        <w:rPr>
          <w:rFonts w:ascii="Verdana" w:hAnsi="Verdana"/>
          <w:lang w:val="en-US"/>
        </w:rPr>
      </w:pPr>
      <w:r w:rsidRPr="00381065">
        <w:rPr>
          <w:rFonts w:ascii="Verdana" w:hAnsi="Verdana"/>
          <w:lang w:val="en-US"/>
        </w:rPr>
        <w:t xml:space="preserve">Guidance: It is the way in which something or someone or a sequence of events is led to follow a certain course. </w:t>
      </w:r>
    </w:p>
    <w:p w14:paraId="7D569EDB" w14:textId="77777777" w:rsidR="007B5F71" w:rsidRPr="00381065" w:rsidRDefault="007B5F71" w:rsidP="007B5F71">
      <w:pPr>
        <w:pStyle w:val="Prrafodelista"/>
        <w:rPr>
          <w:rFonts w:ascii="Verdana" w:hAnsi="Verdana"/>
          <w:lang w:val="en-US"/>
        </w:rPr>
      </w:pPr>
    </w:p>
    <w:p w14:paraId="7F192EEA" w14:textId="77777777" w:rsidR="00A264BF" w:rsidRPr="00381065" w:rsidRDefault="00A264BF" w:rsidP="00A264BF">
      <w:pPr>
        <w:pStyle w:val="Prrafodelista"/>
        <w:numPr>
          <w:ilvl w:val="0"/>
          <w:numId w:val="1"/>
        </w:numPr>
        <w:rPr>
          <w:rFonts w:ascii="Verdana" w:hAnsi="Verdana"/>
          <w:lang w:val="en-US"/>
        </w:rPr>
      </w:pPr>
      <w:r w:rsidRPr="00381065">
        <w:rPr>
          <w:rFonts w:ascii="Verdana" w:hAnsi="Verdana"/>
          <w:lang w:val="en-US"/>
        </w:rPr>
        <w:t xml:space="preserve">The train is guided along the track on which it runs. </w:t>
      </w:r>
    </w:p>
    <w:p w14:paraId="0429D4DA" w14:textId="77777777" w:rsidR="00A264BF" w:rsidRPr="00381065" w:rsidRDefault="00A264BF" w:rsidP="00A264BF">
      <w:pPr>
        <w:pStyle w:val="Prrafodelista"/>
        <w:numPr>
          <w:ilvl w:val="0"/>
          <w:numId w:val="1"/>
        </w:numPr>
        <w:rPr>
          <w:rFonts w:ascii="Verdana" w:hAnsi="Verdana"/>
          <w:lang w:val="en-US"/>
        </w:rPr>
      </w:pPr>
      <w:r w:rsidRPr="00381065">
        <w:rPr>
          <w:rFonts w:ascii="Verdana" w:hAnsi="Verdana"/>
          <w:lang w:val="en-US"/>
        </w:rPr>
        <w:t xml:space="preserve">The driver guides the car. </w:t>
      </w:r>
    </w:p>
    <w:p w14:paraId="53D75CD3" w14:textId="77777777" w:rsidR="00A264BF" w:rsidRPr="00381065" w:rsidRDefault="00A264BF" w:rsidP="00A264BF">
      <w:pPr>
        <w:pStyle w:val="Prrafodelista"/>
        <w:numPr>
          <w:ilvl w:val="0"/>
          <w:numId w:val="1"/>
        </w:numPr>
        <w:rPr>
          <w:rFonts w:ascii="Verdana" w:hAnsi="Verdana"/>
          <w:lang w:val="en-US"/>
        </w:rPr>
      </w:pPr>
      <w:r w:rsidRPr="00381065">
        <w:rPr>
          <w:rFonts w:ascii="Verdana" w:hAnsi="Verdana"/>
          <w:lang w:val="en-US"/>
        </w:rPr>
        <w:t xml:space="preserve">The writer guides the pen. </w:t>
      </w:r>
    </w:p>
    <w:p w14:paraId="0810FC3F" w14:textId="77777777" w:rsidR="00A264BF" w:rsidRPr="00381065" w:rsidRDefault="00A264BF" w:rsidP="00A264BF">
      <w:pPr>
        <w:pStyle w:val="Prrafodelista"/>
        <w:numPr>
          <w:ilvl w:val="0"/>
          <w:numId w:val="1"/>
        </w:numPr>
        <w:rPr>
          <w:rFonts w:ascii="Verdana" w:hAnsi="Verdana"/>
          <w:lang w:val="en-US"/>
        </w:rPr>
      </w:pPr>
      <w:r w:rsidRPr="00381065">
        <w:rPr>
          <w:rFonts w:ascii="Verdana" w:hAnsi="Verdana"/>
          <w:lang w:val="en-US"/>
        </w:rPr>
        <w:t xml:space="preserve">The radar guides the plane. </w:t>
      </w:r>
    </w:p>
    <w:p w14:paraId="0EA9BE74" w14:textId="77777777" w:rsidR="00A264BF" w:rsidRPr="00381065" w:rsidRDefault="00A264BF" w:rsidP="00A264BF">
      <w:pPr>
        <w:pStyle w:val="Prrafodelista"/>
        <w:numPr>
          <w:ilvl w:val="0"/>
          <w:numId w:val="1"/>
        </w:numPr>
        <w:rPr>
          <w:rFonts w:ascii="Verdana" w:hAnsi="Verdana"/>
          <w:lang w:val="en-US"/>
        </w:rPr>
      </w:pPr>
      <w:r w:rsidRPr="00381065">
        <w:rPr>
          <w:rFonts w:ascii="Verdana" w:hAnsi="Verdana"/>
          <w:lang w:val="en-US"/>
        </w:rPr>
        <w:t xml:space="preserve">The stars guide the ship. </w:t>
      </w:r>
    </w:p>
    <w:p w14:paraId="20FC1925" w14:textId="77777777" w:rsidR="00A264BF" w:rsidRPr="00381065" w:rsidRDefault="00A264BF" w:rsidP="00A264BF">
      <w:pPr>
        <w:pStyle w:val="Prrafodelista"/>
        <w:numPr>
          <w:ilvl w:val="0"/>
          <w:numId w:val="1"/>
        </w:numPr>
        <w:rPr>
          <w:rFonts w:ascii="Verdana" w:hAnsi="Verdana"/>
          <w:lang w:val="en-US"/>
        </w:rPr>
      </w:pPr>
      <w:r w:rsidRPr="00381065">
        <w:rPr>
          <w:rFonts w:ascii="Verdana" w:hAnsi="Verdana"/>
          <w:lang w:val="en-US"/>
        </w:rPr>
        <w:t xml:space="preserve">The teacher guides the class. </w:t>
      </w:r>
    </w:p>
    <w:p w14:paraId="025D7258" w14:textId="77777777" w:rsidR="00A264BF" w:rsidRPr="00381065" w:rsidRDefault="00F40A7A" w:rsidP="00A264BF">
      <w:pPr>
        <w:pStyle w:val="Prrafodelista"/>
        <w:numPr>
          <w:ilvl w:val="0"/>
          <w:numId w:val="1"/>
        </w:numPr>
        <w:rPr>
          <w:rFonts w:ascii="Verdana" w:hAnsi="Verdana"/>
          <w:lang w:val="en-US"/>
        </w:rPr>
      </w:pPr>
      <w:r w:rsidRPr="00381065">
        <w:rPr>
          <w:rFonts w:ascii="Verdana" w:hAnsi="Verdana"/>
          <w:lang w:val="en-US"/>
        </w:rPr>
        <w:t xml:space="preserve">And the Father guides the son. </w:t>
      </w:r>
    </w:p>
    <w:p w14:paraId="55F83B89" w14:textId="77777777" w:rsidR="00A264BF" w:rsidRPr="00381065" w:rsidRDefault="00A264BF">
      <w:pPr>
        <w:rPr>
          <w:rFonts w:ascii="Verdana" w:hAnsi="Verdana"/>
          <w:lang w:val="en-US"/>
        </w:rPr>
      </w:pPr>
    </w:p>
    <w:p w14:paraId="2F10DF00" w14:textId="77777777" w:rsidR="007B5F71" w:rsidRPr="004B5CF2" w:rsidRDefault="007B5F71" w:rsidP="007B5F71">
      <w:pPr>
        <w:jc w:val="center"/>
        <w:rPr>
          <w:rFonts w:ascii="Verdana" w:hAnsi="Verdana"/>
          <w:b/>
          <w:lang w:val="es-ES"/>
        </w:rPr>
      </w:pPr>
      <w:r w:rsidRPr="004B5CF2">
        <w:rPr>
          <w:rFonts w:ascii="Verdana" w:hAnsi="Verdana"/>
          <w:b/>
        </w:rPr>
        <w:t>"God Leads the Believer"</w:t>
      </w:r>
    </w:p>
    <w:p w14:paraId="3547C084" w14:textId="77777777" w:rsidR="007B5F71" w:rsidRPr="004B5CF2" w:rsidRDefault="007B5F71">
      <w:pPr>
        <w:rPr>
          <w:rFonts w:ascii="Verdana" w:hAnsi="Verdana"/>
          <w:lang w:val="es-ES"/>
        </w:rPr>
      </w:pPr>
    </w:p>
    <w:p w14:paraId="1CB166AA" w14:textId="77777777" w:rsidR="00A264BF" w:rsidRPr="00381065" w:rsidRDefault="007B5F71" w:rsidP="007B5F71">
      <w:pPr>
        <w:pStyle w:val="Prrafodelista"/>
        <w:numPr>
          <w:ilvl w:val="0"/>
          <w:numId w:val="1"/>
        </w:numPr>
        <w:rPr>
          <w:rFonts w:ascii="Verdana" w:hAnsi="Verdana"/>
          <w:lang w:val="en-US"/>
        </w:rPr>
      </w:pPr>
      <w:r w:rsidRPr="00381065">
        <w:rPr>
          <w:rFonts w:ascii="Verdana" w:hAnsi="Verdana"/>
          <w:lang w:val="en-US"/>
        </w:rPr>
        <w:t xml:space="preserve">God guides us in communicating with us, in the Bible, and although it is not the only way He communicates with us, it is the most faithful. </w:t>
      </w:r>
    </w:p>
    <w:p w14:paraId="5CBC5203" w14:textId="77777777" w:rsidR="00085D75" w:rsidRPr="00381065" w:rsidRDefault="00085D75" w:rsidP="00085D75">
      <w:pPr>
        <w:pStyle w:val="Prrafodelista"/>
        <w:rPr>
          <w:rFonts w:ascii="Verdana" w:hAnsi="Verdana"/>
          <w:lang w:val="en-US"/>
        </w:rPr>
      </w:pPr>
    </w:p>
    <w:p w14:paraId="3FA31727" w14:textId="77777777" w:rsidR="00A264BF" w:rsidRPr="00381065" w:rsidRDefault="007B5F71" w:rsidP="007B5F71">
      <w:pPr>
        <w:jc w:val="center"/>
        <w:rPr>
          <w:rFonts w:ascii="Verdana" w:hAnsi="Verdana"/>
          <w:b/>
          <w:lang w:val="en-US"/>
        </w:rPr>
      </w:pPr>
      <w:r w:rsidRPr="00381065">
        <w:rPr>
          <w:rFonts w:ascii="Verdana" w:hAnsi="Verdana"/>
          <w:b/>
          <w:lang w:val="en-US"/>
        </w:rPr>
        <w:t>The written Word guides us to the living Word "Jesus".</w:t>
      </w:r>
    </w:p>
    <w:p w14:paraId="6EBC19BE" w14:textId="77777777" w:rsidR="00A264BF" w:rsidRPr="00381065" w:rsidRDefault="00A264BF">
      <w:pPr>
        <w:rPr>
          <w:rFonts w:ascii="Verdana" w:hAnsi="Verdana"/>
          <w:lang w:val="en-US"/>
        </w:rPr>
      </w:pPr>
    </w:p>
    <w:p w14:paraId="4134816A" w14:textId="77777777" w:rsidR="00A264BF" w:rsidRPr="00381065" w:rsidRDefault="007B5F71" w:rsidP="007B5F71">
      <w:pPr>
        <w:pStyle w:val="Prrafodelista"/>
        <w:numPr>
          <w:ilvl w:val="0"/>
          <w:numId w:val="1"/>
        </w:numPr>
        <w:rPr>
          <w:rFonts w:ascii="Verdana" w:hAnsi="Verdana"/>
          <w:i/>
          <w:lang w:val="en-US"/>
        </w:rPr>
      </w:pPr>
      <w:r w:rsidRPr="00381065">
        <w:rPr>
          <w:rFonts w:ascii="Verdana" w:hAnsi="Verdana"/>
          <w:lang w:val="en-US"/>
        </w:rPr>
        <w:t xml:space="preserve">There is daily guidance for the one who humbly </w:t>
      </w:r>
      <w:r w:rsidRPr="00381065">
        <w:rPr>
          <w:rFonts w:ascii="Verdana" w:hAnsi="Verdana"/>
          <w:i/>
          <w:lang w:val="en-US"/>
        </w:rPr>
        <w:t xml:space="preserve">"seeks, listens, and obeys." </w:t>
      </w:r>
    </w:p>
    <w:p w14:paraId="16558EDC" w14:textId="77777777" w:rsidR="004B5CF2" w:rsidRPr="00381065" w:rsidRDefault="004B5CF2" w:rsidP="004B5CF2">
      <w:pPr>
        <w:ind w:left="360"/>
        <w:rPr>
          <w:rFonts w:ascii="Verdana" w:hAnsi="Verdana"/>
          <w:i/>
          <w:lang w:val="en-US"/>
        </w:rPr>
      </w:pPr>
    </w:p>
    <w:p w14:paraId="6B564F1B" w14:textId="77777777" w:rsidR="004B5CF2" w:rsidRPr="00381065" w:rsidRDefault="004B5CF2" w:rsidP="004B5CF2">
      <w:pPr>
        <w:ind w:left="360"/>
        <w:jc w:val="center"/>
        <w:rPr>
          <w:rFonts w:ascii="Verdana" w:eastAsia="Times New Roman" w:hAnsi="Verdana" w:cs="Times New Roman"/>
          <w:color w:val="00B0F0"/>
          <w:lang w:val="en-US" w:eastAsia="es-ES_tradnl"/>
        </w:rPr>
      </w:pPr>
      <w:r w:rsidRPr="00381065">
        <w:rPr>
          <w:rFonts w:ascii="Verdana" w:eastAsia="Times New Roman" w:hAnsi="Verdana" w:cs="Segoe UI"/>
          <w:color w:val="00B0F0"/>
          <w:shd w:val="clear" w:color="auto" w:fill="FFFFFF"/>
          <w:lang w:val="en-US" w:eastAsia="es-ES_tradnl"/>
        </w:rPr>
        <w:t>I want to follow the path of your commandments,</w:t>
      </w:r>
      <w:r w:rsidRPr="00381065">
        <w:rPr>
          <w:rFonts w:ascii="Verdana" w:eastAsia="Times New Roman" w:hAnsi="Verdana" w:cs="Segoe UI"/>
          <w:color w:val="00B0F0"/>
          <w:lang w:val="en-US" w:eastAsia="es-ES_tradnl"/>
        </w:rPr>
        <w:br/>
      </w:r>
      <w:r w:rsidRPr="00381065">
        <w:rPr>
          <w:rFonts w:ascii="Verdana" w:eastAsia="Times New Roman" w:hAnsi="Verdana" w:cs="Segoe UI"/>
          <w:color w:val="00B0F0"/>
          <w:shd w:val="clear" w:color="auto" w:fill="FFFFFF"/>
          <w:lang w:val="en-US" w:eastAsia="es-ES_tradnl"/>
        </w:rPr>
        <w:t xml:space="preserve"> because you give freedom to my heart.</w:t>
      </w:r>
    </w:p>
    <w:p w14:paraId="6925C00F" w14:textId="77777777" w:rsidR="004B5CF2" w:rsidRPr="00381065" w:rsidRDefault="004B5CF2" w:rsidP="004B5CF2">
      <w:pPr>
        <w:ind w:left="360"/>
        <w:jc w:val="center"/>
        <w:rPr>
          <w:rFonts w:ascii="Verdana" w:hAnsi="Verdana"/>
          <w:color w:val="00B0F0"/>
          <w:lang w:val="en-US"/>
        </w:rPr>
      </w:pPr>
      <w:r w:rsidRPr="00381065">
        <w:rPr>
          <w:rFonts w:ascii="Verdana" w:hAnsi="Verdana"/>
          <w:color w:val="00B0F0"/>
          <w:lang w:val="en-US"/>
        </w:rPr>
        <w:t>Psalm 119:32</w:t>
      </w:r>
    </w:p>
    <w:p w14:paraId="6845E606" w14:textId="77777777" w:rsidR="004B5CF2" w:rsidRPr="00381065" w:rsidRDefault="004B5CF2" w:rsidP="004B5CF2">
      <w:pPr>
        <w:jc w:val="center"/>
        <w:rPr>
          <w:rFonts w:ascii="Verdana" w:hAnsi="Verdana"/>
          <w:b/>
          <w:lang w:val="en-US"/>
        </w:rPr>
      </w:pPr>
    </w:p>
    <w:p w14:paraId="5C966791" w14:textId="77777777" w:rsidR="007B5F71" w:rsidRPr="00381065" w:rsidRDefault="007B5F71" w:rsidP="007B5F71">
      <w:pPr>
        <w:pStyle w:val="Prrafodelista"/>
        <w:rPr>
          <w:rFonts w:ascii="Verdana" w:hAnsi="Verdana"/>
          <w:lang w:val="en-US"/>
        </w:rPr>
      </w:pPr>
    </w:p>
    <w:p w14:paraId="11101B64" w14:textId="77777777" w:rsidR="00A264BF" w:rsidRPr="00381065" w:rsidRDefault="007B5F71">
      <w:pPr>
        <w:rPr>
          <w:rFonts w:ascii="Verdana" w:hAnsi="Verdana"/>
          <w:b/>
          <w:lang w:val="en-US"/>
        </w:rPr>
      </w:pPr>
      <w:r w:rsidRPr="00381065">
        <w:rPr>
          <w:rFonts w:ascii="Verdana" w:hAnsi="Verdana"/>
          <w:b/>
          <w:lang w:val="en-US"/>
        </w:rPr>
        <w:t xml:space="preserve">The FOOD of heaven. </w:t>
      </w:r>
    </w:p>
    <w:p w14:paraId="31F78C84" w14:textId="77777777" w:rsidR="007B5F71" w:rsidRPr="00381065" w:rsidRDefault="007B5F71" w:rsidP="007B5F71">
      <w:pPr>
        <w:jc w:val="center"/>
        <w:rPr>
          <w:rFonts w:ascii="Verdana" w:eastAsia="Times New Roman" w:hAnsi="Verdana" w:cs="Times New Roman"/>
          <w:color w:val="00B0F0"/>
          <w:lang w:val="en-US" w:eastAsia="es-ES_tradnl"/>
        </w:rPr>
      </w:pPr>
      <w:r w:rsidRPr="00381065">
        <w:rPr>
          <w:rFonts w:ascii="Verdana" w:eastAsia="Times New Roman" w:hAnsi="Verdana" w:cs="Times New Roman"/>
          <w:lang w:val="en-US" w:eastAsia="es-ES_tradnl"/>
        </w:rPr>
        <w:lastRenderedPageBreak/>
        <w:br/>
      </w:r>
      <w:r w:rsidRPr="00381065">
        <w:rPr>
          <w:rFonts w:ascii="Verdana" w:eastAsia="Times New Roman" w:hAnsi="Verdana" w:cs="Segoe UI"/>
          <w:color w:val="00B0F0"/>
          <w:shd w:val="clear" w:color="auto" w:fill="FFFFFF"/>
          <w:lang w:val="en-US" w:eastAsia="es-ES_tradnl"/>
        </w:rPr>
        <w:t xml:space="preserve">Jesus answered them, "I tell you the truth, it was not Moses who gave you the </w:t>
      </w:r>
      <w:r w:rsidRPr="00381065">
        <w:rPr>
          <w:rFonts w:ascii="Verdana" w:eastAsia="Times New Roman" w:hAnsi="Verdana" w:cs="Segoe UI"/>
          <w:bCs/>
          <w:color w:val="00B0F0"/>
          <w:shd w:val="clear" w:color="auto" w:fill="FFFFFF"/>
          <w:lang w:val="en-US" w:eastAsia="es-ES_tradnl"/>
        </w:rPr>
        <w:t>bread from heaven</w:t>
      </w:r>
      <w:r w:rsidRPr="00381065">
        <w:rPr>
          <w:rFonts w:ascii="Verdana" w:eastAsia="Times New Roman" w:hAnsi="Verdana" w:cs="Segoe UI"/>
          <w:color w:val="00B0F0"/>
          <w:shd w:val="clear" w:color="auto" w:fill="FFFFFF"/>
          <w:lang w:val="en-US" w:eastAsia="es-ES_tradnl"/>
        </w:rPr>
        <w:t xml:space="preserve">, it was my Father." And now he offers them the true </w:t>
      </w:r>
      <w:r w:rsidRPr="00381065">
        <w:rPr>
          <w:rFonts w:ascii="Verdana" w:eastAsia="Times New Roman" w:hAnsi="Verdana" w:cs="Segoe UI"/>
          <w:bCs/>
          <w:color w:val="00B0F0"/>
          <w:shd w:val="clear" w:color="auto" w:fill="FFFFFF"/>
          <w:lang w:val="en-US" w:eastAsia="es-ES_tradnl"/>
        </w:rPr>
        <w:t>bread from heaven</w:t>
      </w:r>
      <w:r w:rsidRPr="00381065">
        <w:rPr>
          <w:rFonts w:ascii="Verdana" w:eastAsia="Times New Roman" w:hAnsi="Verdana" w:cs="Segoe UI"/>
          <w:color w:val="00B0F0"/>
          <w:shd w:val="clear" w:color="auto" w:fill="FFFFFF"/>
          <w:lang w:val="en-US" w:eastAsia="es-ES_tradnl"/>
        </w:rPr>
        <w:t>,</w:t>
      </w:r>
    </w:p>
    <w:p w14:paraId="00D67ED8" w14:textId="77777777" w:rsidR="007B5F71" w:rsidRPr="00085D75" w:rsidRDefault="007B5F71" w:rsidP="00085D75">
      <w:pPr>
        <w:jc w:val="center"/>
        <w:rPr>
          <w:rFonts w:ascii="Verdana" w:hAnsi="Verdana"/>
          <w:color w:val="00B0F0"/>
          <w:lang w:val="es-ES"/>
        </w:rPr>
      </w:pPr>
      <w:r w:rsidRPr="004B5CF2">
        <w:rPr>
          <w:rFonts w:ascii="Verdana" w:hAnsi="Verdana"/>
          <w:color w:val="00B0F0"/>
        </w:rPr>
        <w:t>John 6:32</w:t>
      </w:r>
    </w:p>
    <w:p w14:paraId="3FCCE49C" w14:textId="77777777" w:rsidR="007B5F71" w:rsidRPr="004B5CF2" w:rsidRDefault="007B5F71" w:rsidP="007B5F71">
      <w:pPr>
        <w:pStyle w:val="Prrafodelista"/>
        <w:rPr>
          <w:rFonts w:ascii="Verdana" w:hAnsi="Verdana"/>
          <w:b/>
          <w:lang w:val="es-ES"/>
        </w:rPr>
      </w:pPr>
    </w:p>
    <w:p w14:paraId="326AFABB" w14:textId="77777777" w:rsidR="00A264BF" w:rsidRPr="00381065" w:rsidRDefault="007B5F71" w:rsidP="007B5F71">
      <w:pPr>
        <w:pStyle w:val="Prrafodelista"/>
        <w:numPr>
          <w:ilvl w:val="0"/>
          <w:numId w:val="1"/>
        </w:numPr>
        <w:rPr>
          <w:rFonts w:ascii="Verdana" w:hAnsi="Verdana"/>
          <w:lang w:val="en-US"/>
        </w:rPr>
      </w:pPr>
      <w:r w:rsidRPr="00381065">
        <w:rPr>
          <w:rFonts w:ascii="Verdana" w:hAnsi="Verdana"/>
          <w:lang w:val="en-US"/>
        </w:rPr>
        <w:t>There is a daily food that we need:</w:t>
      </w:r>
    </w:p>
    <w:p w14:paraId="4D21B6DE" w14:textId="77777777" w:rsidR="00A264BF" w:rsidRPr="00381065" w:rsidRDefault="00A264BF" w:rsidP="00A264BF">
      <w:pPr>
        <w:pStyle w:val="NormalWeb"/>
        <w:shd w:val="clear" w:color="auto" w:fill="FFFFFF"/>
        <w:ind w:left="360"/>
        <w:jc w:val="center"/>
        <w:rPr>
          <w:rFonts w:ascii="Verdana" w:hAnsi="Verdana" w:cs="Segoe UI"/>
          <w:color w:val="00B0F0"/>
          <w:lang w:val="en-US"/>
        </w:rPr>
      </w:pPr>
      <w:r w:rsidRPr="00381065">
        <w:rPr>
          <w:rStyle w:val="text"/>
          <w:rFonts w:ascii="Verdana" w:hAnsi="Verdana" w:cs="Segoe UI"/>
          <w:color w:val="00B0F0"/>
          <w:lang w:val="en-US"/>
        </w:rPr>
        <w:t xml:space="preserve">Jesus said to him, </w:t>
      </w:r>
      <w:r w:rsidRPr="00381065">
        <w:rPr>
          <w:rStyle w:val="woj"/>
          <w:rFonts w:ascii="Verdana" w:hAnsi="Verdana" w:cs="Segoe UI"/>
          <w:color w:val="00B0F0"/>
          <w:lang w:val="en-US"/>
        </w:rPr>
        <w:t>"No! Scripture says, "People do not live by bread alone, but by every word that proceeds from the mouth of God."</w:t>
      </w:r>
    </w:p>
    <w:p w14:paraId="217141CF" w14:textId="77777777" w:rsidR="00A264BF" w:rsidRPr="004B5CF2" w:rsidRDefault="00A264BF" w:rsidP="00A264BF">
      <w:pPr>
        <w:ind w:left="360"/>
        <w:jc w:val="center"/>
        <w:rPr>
          <w:rFonts w:ascii="Verdana" w:hAnsi="Verdana"/>
          <w:color w:val="00B0F0"/>
          <w:lang w:val="es-ES"/>
        </w:rPr>
      </w:pPr>
      <w:r w:rsidRPr="004B5CF2">
        <w:rPr>
          <w:rFonts w:ascii="Verdana" w:hAnsi="Verdana"/>
          <w:color w:val="00B0F0"/>
        </w:rPr>
        <w:t>Matthew 4:4</w:t>
      </w:r>
    </w:p>
    <w:p w14:paraId="10F66FE7" w14:textId="77777777" w:rsidR="00A264BF" w:rsidRPr="004B5CF2" w:rsidRDefault="00A264BF" w:rsidP="00A264BF">
      <w:pPr>
        <w:ind w:left="360"/>
        <w:jc w:val="center"/>
        <w:rPr>
          <w:rFonts w:ascii="Verdana" w:hAnsi="Verdana"/>
          <w:color w:val="00B0F0"/>
          <w:lang w:val="es-ES"/>
        </w:rPr>
      </w:pPr>
    </w:p>
    <w:p w14:paraId="592FB241" w14:textId="77777777" w:rsidR="00CD56E6" w:rsidRPr="00381065" w:rsidRDefault="004B5CF2" w:rsidP="00085D75">
      <w:pPr>
        <w:pStyle w:val="Prrafodelista"/>
        <w:numPr>
          <w:ilvl w:val="0"/>
          <w:numId w:val="2"/>
        </w:numPr>
        <w:rPr>
          <w:rFonts w:ascii="Verdana" w:hAnsi="Verdana"/>
          <w:color w:val="00B0F0"/>
          <w:lang w:val="en-US"/>
        </w:rPr>
      </w:pPr>
      <w:r w:rsidRPr="00381065">
        <w:rPr>
          <w:rFonts w:ascii="Verdana" w:hAnsi="Verdana"/>
          <w:color w:val="000000" w:themeColor="text1"/>
          <w:lang w:val="en-US"/>
        </w:rPr>
        <w:t>Every day we read we eat.</w:t>
      </w:r>
    </w:p>
    <w:p w14:paraId="15D65071" w14:textId="77777777" w:rsidR="00085D75" w:rsidRPr="00381065" w:rsidRDefault="00085D75" w:rsidP="00085D75">
      <w:pPr>
        <w:pStyle w:val="Prrafodelista"/>
        <w:rPr>
          <w:rFonts w:ascii="Verdana" w:hAnsi="Verdana"/>
          <w:color w:val="00B0F0"/>
          <w:lang w:val="en-US"/>
        </w:rPr>
      </w:pPr>
    </w:p>
    <w:p w14:paraId="59D8B6F2" w14:textId="77777777" w:rsidR="009B42D7" w:rsidRPr="00381065" w:rsidRDefault="009B42D7" w:rsidP="009B42D7">
      <w:pPr>
        <w:jc w:val="center"/>
        <w:rPr>
          <w:rFonts w:ascii="Verdana" w:eastAsia="Times New Roman" w:hAnsi="Verdana" w:cs="Times New Roman"/>
          <w:color w:val="00B0F0"/>
          <w:lang w:val="en-US" w:eastAsia="es-ES_tradnl"/>
        </w:rPr>
      </w:pPr>
      <w:r w:rsidRPr="00381065">
        <w:rPr>
          <w:rFonts w:ascii="Verdana" w:eastAsia="Times New Roman" w:hAnsi="Verdana" w:cs="Segoe UI"/>
          <w:color w:val="00B0F0"/>
          <w:shd w:val="clear" w:color="auto" w:fill="FFFFFF"/>
          <w:lang w:val="en-US" w:eastAsia="es-ES_tradnl"/>
        </w:rPr>
        <w:t>They eagerly desire pure spiritual milk, like newborn children. Thus through it they will grow in their salvation,</w:t>
      </w:r>
    </w:p>
    <w:p w14:paraId="69EF4F15" w14:textId="77777777" w:rsidR="009B42D7" w:rsidRPr="00381065" w:rsidRDefault="009B42D7" w:rsidP="009B42D7">
      <w:pPr>
        <w:ind w:left="360"/>
        <w:jc w:val="center"/>
        <w:rPr>
          <w:rFonts w:ascii="Verdana" w:hAnsi="Verdana"/>
          <w:color w:val="00B0F0"/>
          <w:lang w:val="en-US"/>
        </w:rPr>
      </w:pPr>
      <w:r w:rsidRPr="00381065">
        <w:rPr>
          <w:rFonts w:ascii="Verdana" w:hAnsi="Verdana"/>
          <w:color w:val="00B0F0"/>
          <w:lang w:val="en-US"/>
        </w:rPr>
        <w:t>1 Peter 2:21</w:t>
      </w:r>
    </w:p>
    <w:p w14:paraId="1CB9CB6C" w14:textId="77777777" w:rsidR="00A264BF" w:rsidRPr="00381065" w:rsidRDefault="00A264BF" w:rsidP="00A264BF">
      <w:pPr>
        <w:rPr>
          <w:rFonts w:ascii="Verdana" w:hAnsi="Verdana"/>
          <w:color w:val="000000" w:themeColor="text1"/>
          <w:lang w:val="en-US"/>
        </w:rPr>
      </w:pPr>
    </w:p>
    <w:p w14:paraId="1EBDAC34" w14:textId="77777777" w:rsidR="004B5CF2" w:rsidRPr="00381065" w:rsidRDefault="004B5CF2" w:rsidP="004B5CF2">
      <w:pPr>
        <w:pStyle w:val="Prrafodelista"/>
        <w:rPr>
          <w:rFonts w:ascii="Verdana" w:hAnsi="Verdana"/>
          <w:color w:val="000000" w:themeColor="text1"/>
          <w:lang w:val="en-US"/>
        </w:rPr>
      </w:pPr>
    </w:p>
    <w:p w14:paraId="6D8402AE" w14:textId="77777777" w:rsidR="004B5CF2" w:rsidRPr="00381065" w:rsidRDefault="004B5CF2" w:rsidP="004B5CF2">
      <w:pPr>
        <w:pStyle w:val="Prrafodelista"/>
        <w:rPr>
          <w:rFonts w:ascii="Verdana" w:hAnsi="Verdana"/>
          <w:b/>
          <w:color w:val="000000" w:themeColor="text1"/>
          <w:lang w:val="en-US"/>
        </w:rPr>
      </w:pPr>
      <w:r w:rsidRPr="00381065">
        <w:rPr>
          <w:rFonts w:ascii="Verdana" w:hAnsi="Verdana"/>
          <w:b/>
          <w:color w:val="000000" w:themeColor="text1"/>
          <w:lang w:val="en-US"/>
        </w:rPr>
        <w:t xml:space="preserve">A Son of God reads the Bible: </w:t>
      </w:r>
    </w:p>
    <w:p w14:paraId="7C67CB76" w14:textId="77777777" w:rsidR="004B5CF2" w:rsidRPr="00381065" w:rsidRDefault="004B5CF2" w:rsidP="004B5CF2">
      <w:pPr>
        <w:pStyle w:val="Prrafodelista"/>
        <w:rPr>
          <w:rFonts w:ascii="Verdana" w:hAnsi="Verdana"/>
          <w:color w:val="000000" w:themeColor="text1"/>
          <w:lang w:val="en-US"/>
        </w:rPr>
      </w:pPr>
    </w:p>
    <w:p w14:paraId="34F5709E" w14:textId="77777777" w:rsidR="004B5CF2" w:rsidRPr="00381065" w:rsidRDefault="004B5CF2" w:rsidP="004B5CF2">
      <w:pPr>
        <w:pStyle w:val="Prrafodelista"/>
        <w:rPr>
          <w:rFonts w:ascii="Verdana" w:hAnsi="Verdana"/>
          <w:color w:val="000000" w:themeColor="text1"/>
          <w:lang w:val="en-US"/>
        </w:rPr>
      </w:pPr>
      <w:r w:rsidRPr="00381065">
        <w:rPr>
          <w:rFonts w:ascii="Verdana" w:hAnsi="Verdana"/>
          <w:color w:val="000000" w:themeColor="text1"/>
          <w:lang w:val="en-US"/>
        </w:rPr>
        <w:tab/>
        <w:t xml:space="preserve">It is because of our identity that we have the habit of reading it daily. </w:t>
      </w:r>
    </w:p>
    <w:p w14:paraId="46EE35E3" w14:textId="77777777" w:rsidR="004B5CF2" w:rsidRPr="00381065" w:rsidRDefault="004B5CF2" w:rsidP="004B5CF2">
      <w:pPr>
        <w:pStyle w:val="Prrafodelista"/>
        <w:rPr>
          <w:rFonts w:ascii="Verdana" w:hAnsi="Verdana"/>
          <w:color w:val="000000" w:themeColor="text1"/>
          <w:lang w:val="en-US"/>
        </w:rPr>
      </w:pPr>
      <w:r w:rsidRPr="00381065">
        <w:rPr>
          <w:rFonts w:ascii="Verdana" w:hAnsi="Verdana"/>
          <w:color w:val="000000" w:themeColor="text1"/>
          <w:lang w:val="en-US"/>
        </w:rPr>
        <w:tab/>
        <w:t>God's children read the Bible daily.</w:t>
      </w:r>
    </w:p>
    <w:p w14:paraId="3B963329" w14:textId="77777777" w:rsidR="004B5CF2" w:rsidRPr="00381065" w:rsidRDefault="004B5CF2" w:rsidP="004B5CF2">
      <w:pPr>
        <w:pStyle w:val="Prrafodelista"/>
        <w:rPr>
          <w:rFonts w:ascii="Verdana" w:hAnsi="Verdana"/>
          <w:color w:val="000000" w:themeColor="text1"/>
          <w:lang w:val="en-US"/>
        </w:rPr>
      </w:pPr>
      <w:r w:rsidRPr="00381065">
        <w:rPr>
          <w:rFonts w:ascii="Verdana" w:hAnsi="Verdana"/>
          <w:color w:val="000000" w:themeColor="text1"/>
          <w:lang w:val="en-US"/>
        </w:rPr>
        <w:tab/>
        <w:t xml:space="preserve">Your identity will make you conquer the habit.  </w:t>
      </w:r>
    </w:p>
    <w:p w14:paraId="0C3582BD" w14:textId="77777777" w:rsidR="004B5CF2" w:rsidRPr="00381065" w:rsidRDefault="004B5CF2" w:rsidP="004B5CF2">
      <w:pPr>
        <w:pStyle w:val="Prrafodelista"/>
        <w:rPr>
          <w:rFonts w:ascii="Verdana" w:hAnsi="Verdana"/>
          <w:color w:val="000000" w:themeColor="text1"/>
          <w:lang w:val="en-US"/>
        </w:rPr>
      </w:pPr>
    </w:p>
    <w:p w14:paraId="7BE55423" w14:textId="77777777" w:rsidR="00A264BF" w:rsidRPr="00381065" w:rsidRDefault="004B5CF2" w:rsidP="00A264BF">
      <w:pPr>
        <w:pStyle w:val="Prrafodelista"/>
        <w:numPr>
          <w:ilvl w:val="0"/>
          <w:numId w:val="1"/>
        </w:numPr>
        <w:rPr>
          <w:rFonts w:ascii="Verdana" w:hAnsi="Verdana"/>
          <w:color w:val="000000" w:themeColor="text1"/>
          <w:lang w:val="en-US"/>
        </w:rPr>
      </w:pPr>
      <w:r w:rsidRPr="00381065">
        <w:rPr>
          <w:rFonts w:ascii="Verdana" w:hAnsi="Verdana"/>
          <w:color w:val="000000" w:themeColor="text1"/>
          <w:lang w:val="en-US"/>
        </w:rPr>
        <w:t xml:space="preserve">In order to hear the knowledge of the truth of God's Word and see His glory, we need the illuminating work of the Holy Spirit. </w:t>
      </w:r>
    </w:p>
    <w:p w14:paraId="27D9CDDC" w14:textId="77777777" w:rsidR="00A264BF" w:rsidRPr="00381065" w:rsidRDefault="00A264BF" w:rsidP="00A264BF">
      <w:pPr>
        <w:pStyle w:val="Prrafodelista"/>
        <w:numPr>
          <w:ilvl w:val="0"/>
          <w:numId w:val="1"/>
        </w:numPr>
        <w:rPr>
          <w:rFonts w:ascii="Verdana" w:hAnsi="Verdana"/>
          <w:color w:val="000000" w:themeColor="text1"/>
          <w:lang w:val="en-US"/>
        </w:rPr>
      </w:pPr>
      <w:r w:rsidRPr="00381065">
        <w:rPr>
          <w:rFonts w:ascii="Verdana" w:hAnsi="Verdana"/>
          <w:color w:val="000000" w:themeColor="text1"/>
          <w:lang w:val="en-US"/>
        </w:rPr>
        <w:t xml:space="preserve">When we long to understand the Word, we are enlightened by the Holy Spirit in the midst of the Word. This is the illumination of Spirit. It is there that we understand the meaning of truth and begin to live for the glory of God. </w:t>
      </w:r>
    </w:p>
    <w:p w14:paraId="69BB303C" w14:textId="77777777" w:rsidR="00A264BF" w:rsidRPr="00381065" w:rsidRDefault="00A264BF" w:rsidP="00A264BF">
      <w:pPr>
        <w:pStyle w:val="Prrafodelista"/>
        <w:numPr>
          <w:ilvl w:val="0"/>
          <w:numId w:val="1"/>
        </w:numPr>
        <w:rPr>
          <w:rFonts w:ascii="Verdana" w:hAnsi="Verdana"/>
          <w:color w:val="000000" w:themeColor="text1"/>
          <w:lang w:val="en-US"/>
        </w:rPr>
      </w:pPr>
      <w:r w:rsidRPr="00381065">
        <w:rPr>
          <w:rFonts w:ascii="Verdana" w:hAnsi="Verdana"/>
          <w:color w:val="000000" w:themeColor="text1"/>
          <w:lang w:val="en-US"/>
        </w:rPr>
        <w:t xml:space="preserve">Without the help of the Holy Spirit, we would be striving in vain. </w:t>
      </w:r>
    </w:p>
    <w:p w14:paraId="4D365A4B" w14:textId="77777777" w:rsidR="00A264BF" w:rsidRPr="00381065" w:rsidRDefault="00A264BF" w:rsidP="00A264BF">
      <w:pPr>
        <w:pStyle w:val="Prrafodelista"/>
        <w:rPr>
          <w:rFonts w:ascii="Verdana" w:hAnsi="Verdana"/>
          <w:color w:val="000000" w:themeColor="text1"/>
          <w:lang w:val="en-US"/>
        </w:rPr>
      </w:pPr>
    </w:p>
    <w:p w14:paraId="3932C9AF" w14:textId="77777777" w:rsidR="00A264BF" w:rsidRPr="00381065" w:rsidRDefault="00A264BF" w:rsidP="007B5F71">
      <w:pPr>
        <w:jc w:val="center"/>
        <w:rPr>
          <w:rFonts w:ascii="Verdana" w:eastAsia="Times New Roman" w:hAnsi="Verdana" w:cs="Times New Roman"/>
          <w:color w:val="00B0F0"/>
          <w:lang w:val="en-US" w:eastAsia="es-ES_tradnl"/>
        </w:rPr>
      </w:pPr>
      <w:r w:rsidRPr="00381065">
        <w:rPr>
          <w:rFonts w:ascii="Verdana" w:eastAsia="Times New Roman" w:hAnsi="Verdana" w:cs="Segoe UI"/>
          <w:color w:val="00B0F0"/>
          <w:shd w:val="clear" w:color="auto" w:fill="FFFFFF"/>
          <w:lang w:val="en-US" w:eastAsia="es-ES_tradnl"/>
        </w:rPr>
        <w:t>Open my eyes, that I may see</w:t>
      </w:r>
      <w:r w:rsidRPr="00381065">
        <w:rPr>
          <w:rFonts w:ascii="Verdana" w:eastAsia="Times New Roman" w:hAnsi="Verdana" w:cs="Segoe UI"/>
          <w:color w:val="00B0F0"/>
          <w:lang w:val="en-US" w:eastAsia="es-ES_tradnl"/>
        </w:rPr>
        <w:br/>
      </w:r>
      <w:r w:rsidRPr="00381065">
        <w:rPr>
          <w:rFonts w:ascii="Verdana" w:eastAsia="Times New Roman" w:hAnsi="Verdana" w:cs="Courier New"/>
          <w:color w:val="00B0F0"/>
          <w:shd w:val="clear" w:color="auto" w:fill="FFFFFF"/>
          <w:lang w:val="en-US" w:eastAsia="es-ES_tradnl"/>
        </w:rPr>
        <w:t>    </w:t>
      </w:r>
      <w:r w:rsidRPr="00381065">
        <w:rPr>
          <w:rFonts w:ascii="Verdana" w:eastAsia="Times New Roman" w:hAnsi="Verdana" w:cs="Segoe UI"/>
          <w:color w:val="00B0F0"/>
          <w:shd w:val="clear" w:color="auto" w:fill="FFFFFF"/>
          <w:lang w:val="en-US" w:eastAsia="es-ES_tradnl"/>
        </w:rPr>
        <w:t>the wonderful truths that are in your teachings.</w:t>
      </w:r>
    </w:p>
    <w:p w14:paraId="6C7021A1" w14:textId="77777777" w:rsidR="00A264BF" w:rsidRPr="00381065" w:rsidRDefault="00A264BF" w:rsidP="007B5F71">
      <w:pPr>
        <w:pStyle w:val="Prrafodelista"/>
        <w:jc w:val="center"/>
        <w:rPr>
          <w:rFonts w:ascii="Verdana" w:hAnsi="Verdana"/>
          <w:color w:val="00B0F0"/>
          <w:lang w:val="en-US"/>
        </w:rPr>
      </w:pPr>
      <w:r w:rsidRPr="00381065">
        <w:rPr>
          <w:rFonts w:ascii="Verdana" w:hAnsi="Verdana"/>
          <w:color w:val="00B0F0"/>
          <w:lang w:val="en-US"/>
        </w:rPr>
        <w:t>Psalm 119:18</w:t>
      </w:r>
    </w:p>
    <w:p w14:paraId="24C6FC46" w14:textId="77777777" w:rsidR="00A264BF" w:rsidRPr="00381065" w:rsidRDefault="00A264BF" w:rsidP="00A264BF">
      <w:pPr>
        <w:pStyle w:val="Prrafodelista"/>
        <w:rPr>
          <w:rFonts w:ascii="Verdana" w:hAnsi="Verdana"/>
          <w:color w:val="000000" w:themeColor="text1"/>
          <w:lang w:val="en-US"/>
        </w:rPr>
      </w:pPr>
    </w:p>
    <w:p w14:paraId="00C8DABB" w14:textId="77777777" w:rsidR="004B5CF2" w:rsidRPr="00381065" w:rsidRDefault="004B5CF2" w:rsidP="004B5CF2">
      <w:pPr>
        <w:pBdr>
          <w:bottom w:val="single" w:sz="12" w:space="1" w:color="auto"/>
        </w:pBdr>
        <w:rPr>
          <w:rFonts w:ascii="Verdana" w:eastAsia="Times New Roman" w:hAnsi="Verdana" w:cs="Times New Roman"/>
          <w:lang w:val="en-US" w:eastAsia="es-ES_tradnl"/>
        </w:rPr>
      </w:pPr>
    </w:p>
    <w:p w14:paraId="347BEE7C" w14:textId="77777777" w:rsidR="004B5CF2" w:rsidRPr="00381065" w:rsidRDefault="004B5CF2" w:rsidP="004B5CF2">
      <w:pPr>
        <w:rPr>
          <w:rFonts w:ascii="Verdana" w:eastAsia="Times New Roman" w:hAnsi="Verdana" w:cs="Times New Roman"/>
          <w:lang w:val="en-US" w:eastAsia="es-ES_tradnl"/>
        </w:rPr>
      </w:pPr>
    </w:p>
    <w:p w14:paraId="1178C785" w14:textId="77777777" w:rsidR="004B5CF2" w:rsidRPr="00381065" w:rsidRDefault="004B5CF2" w:rsidP="004B5CF2">
      <w:pPr>
        <w:rPr>
          <w:rFonts w:ascii="Verdana" w:eastAsia="Times New Roman" w:hAnsi="Verdana" w:cs="Times New Roman"/>
          <w:lang w:val="en-US" w:eastAsia="es-ES_tradnl"/>
        </w:rPr>
      </w:pPr>
    </w:p>
    <w:p w14:paraId="618AE855" w14:textId="77777777" w:rsidR="004B5CF2" w:rsidRPr="00381065" w:rsidRDefault="004B5CF2" w:rsidP="004B5CF2">
      <w:pPr>
        <w:jc w:val="center"/>
        <w:rPr>
          <w:rFonts w:ascii="Verdana" w:hAnsi="Verdana"/>
          <w:b/>
          <w:lang w:val="en-US"/>
        </w:rPr>
      </w:pPr>
      <w:r w:rsidRPr="00381065">
        <w:rPr>
          <w:rFonts w:ascii="Verdana" w:hAnsi="Verdana"/>
          <w:b/>
          <w:lang w:val="en-US"/>
        </w:rPr>
        <w:t>Questions and Passages for Further Study</w:t>
      </w:r>
    </w:p>
    <w:p w14:paraId="28FFF11D" w14:textId="77777777" w:rsidR="004B5CF2" w:rsidRPr="004B5CF2" w:rsidRDefault="004B5CF2" w:rsidP="004B5CF2">
      <w:pPr>
        <w:jc w:val="center"/>
        <w:rPr>
          <w:rFonts w:ascii="Verdana" w:hAnsi="Verdana"/>
          <w:lang w:val="es-ES"/>
        </w:rPr>
      </w:pPr>
      <w:r w:rsidRPr="004B5CF2">
        <w:rPr>
          <w:rFonts w:ascii="Verdana" w:hAnsi="Verdana"/>
        </w:rPr>
        <w:t>PAZ Groups</w:t>
      </w:r>
    </w:p>
    <w:p w14:paraId="7DD1BACD" w14:textId="77777777" w:rsidR="004B5CF2" w:rsidRPr="004B5CF2" w:rsidRDefault="004B5CF2" w:rsidP="004B5CF2">
      <w:pPr>
        <w:rPr>
          <w:rFonts w:ascii="Verdana" w:hAnsi="Verdana"/>
          <w:lang w:val="es-ES"/>
        </w:rPr>
      </w:pPr>
    </w:p>
    <w:p w14:paraId="71F83F6F" w14:textId="77777777" w:rsidR="004B5CF2" w:rsidRPr="004B5CF2" w:rsidRDefault="004B5CF2" w:rsidP="004B5CF2">
      <w:pPr>
        <w:pStyle w:val="Prrafodelista"/>
        <w:numPr>
          <w:ilvl w:val="0"/>
          <w:numId w:val="6"/>
        </w:numPr>
        <w:rPr>
          <w:rFonts w:ascii="Verdana" w:hAnsi="Verdana"/>
          <w:b/>
          <w:u w:val="single"/>
          <w:lang w:val="es-ES"/>
        </w:rPr>
      </w:pPr>
      <w:r w:rsidRPr="004B5CF2">
        <w:rPr>
          <w:rFonts w:ascii="Verdana" w:hAnsi="Verdana"/>
          <w:b/>
          <w:u w:val="single"/>
        </w:rPr>
        <w:t xml:space="preserve">Getting to know us: </w:t>
      </w:r>
    </w:p>
    <w:p w14:paraId="5BA673FE" w14:textId="77777777" w:rsidR="004B5CF2" w:rsidRPr="004B5CF2" w:rsidRDefault="004B5CF2" w:rsidP="004B5CF2">
      <w:pPr>
        <w:ind w:left="700"/>
        <w:rPr>
          <w:rFonts w:ascii="Verdana" w:hAnsi="Verdana"/>
          <w:lang w:val="es-ES"/>
        </w:rPr>
      </w:pPr>
    </w:p>
    <w:p w14:paraId="1BBCBC0E" w14:textId="77777777" w:rsidR="004B5CF2" w:rsidRPr="004B5CF2" w:rsidRDefault="004B5CF2" w:rsidP="004B5CF2">
      <w:pPr>
        <w:pStyle w:val="Prrafodelista"/>
        <w:rPr>
          <w:rFonts w:ascii="Verdana" w:hAnsi="Verdana"/>
          <w:lang w:val="es-ES"/>
        </w:rPr>
      </w:pPr>
    </w:p>
    <w:p w14:paraId="32872454" w14:textId="77777777" w:rsidR="004B5CF2" w:rsidRPr="00381065" w:rsidRDefault="004B5CF2" w:rsidP="004B5CF2">
      <w:pPr>
        <w:pStyle w:val="Prrafodelista"/>
        <w:rPr>
          <w:rFonts w:ascii="Verdana" w:hAnsi="Verdana"/>
          <w:lang w:val="en-US"/>
        </w:rPr>
      </w:pPr>
      <w:r w:rsidRPr="00381065">
        <w:rPr>
          <w:rFonts w:ascii="Verdana" w:hAnsi="Verdana"/>
          <w:lang w:val="en-US"/>
        </w:rPr>
        <w:t xml:space="preserve">We commented on Sunday that the Word of God SHARPENS us, GUIDES us and FEEDS us: </w:t>
      </w:r>
    </w:p>
    <w:p w14:paraId="058969AF" w14:textId="77777777" w:rsidR="004B5CF2" w:rsidRPr="00381065" w:rsidRDefault="004B5CF2" w:rsidP="004B5CF2">
      <w:pPr>
        <w:pStyle w:val="Prrafodelista"/>
        <w:rPr>
          <w:rFonts w:ascii="Verdana" w:hAnsi="Verdana"/>
          <w:lang w:val="en-US"/>
        </w:rPr>
      </w:pPr>
    </w:p>
    <w:p w14:paraId="03A816C6" w14:textId="77777777" w:rsidR="004B5CF2" w:rsidRPr="00381065" w:rsidRDefault="004B5CF2" w:rsidP="004B5CF2">
      <w:pPr>
        <w:pStyle w:val="Prrafodelista"/>
        <w:rPr>
          <w:rFonts w:ascii="Verdana" w:hAnsi="Verdana"/>
          <w:lang w:val="en-US"/>
        </w:rPr>
      </w:pPr>
      <w:r w:rsidRPr="00381065">
        <w:rPr>
          <w:rFonts w:ascii="Verdana" w:hAnsi="Verdana"/>
          <w:lang w:val="en-US"/>
        </w:rPr>
        <w:tab/>
      </w:r>
      <w:r w:rsidR="00F40A7A" w:rsidRPr="00381065">
        <w:rPr>
          <w:rFonts w:ascii="Verdana" w:hAnsi="Verdana"/>
          <w:lang w:val="en-US"/>
        </w:rPr>
        <w:t>What aspect had the most impact on you?</w:t>
      </w:r>
      <w:r w:rsidRPr="00381065">
        <w:rPr>
          <w:rFonts w:ascii="Verdana" w:hAnsi="Verdana"/>
          <w:lang w:val="en-US"/>
        </w:rPr>
        <w:tab/>
      </w:r>
    </w:p>
    <w:p w14:paraId="627E663F" w14:textId="77777777" w:rsidR="004B5CF2" w:rsidRPr="00381065" w:rsidRDefault="004B5CF2" w:rsidP="004B5CF2">
      <w:pPr>
        <w:ind w:left="700"/>
        <w:rPr>
          <w:rFonts w:ascii="Verdana" w:hAnsi="Verdana"/>
          <w:lang w:val="en-US"/>
        </w:rPr>
      </w:pPr>
    </w:p>
    <w:p w14:paraId="26256132" w14:textId="77777777" w:rsidR="004B5CF2" w:rsidRPr="004B5CF2" w:rsidRDefault="004B5CF2" w:rsidP="004B5CF2">
      <w:pPr>
        <w:pStyle w:val="Prrafodelista"/>
        <w:numPr>
          <w:ilvl w:val="0"/>
          <w:numId w:val="6"/>
        </w:numPr>
        <w:rPr>
          <w:rFonts w:ascii="Verdana" w:hAnsi="Verdana"/>
          <w:b/>
          <w:u w:val="single"/>
          <w:lang w:val="es-ES"/>
        </w:rPr>
      </w:pPr>
      <w:r w:rsidRPr="004B5CF2">
        <w:rPr>
          <w:rFonts w:ascii="Verdana" w:hAnsi="Verdana"/>
          <w:b/>
          <w:u w:val="single"/>
        </w:rPr>
        <w:t xml:space="preserve">Inside the Bible. </w:t>
      </w:r>
    </w:p>
    <w:p w14:paraId="030E7AA2" w14:textId="77777777" w:rsidR="004B5CF2" w:rsidRPr="004B5CF2" w:rsidRDefault="004B5CF2" w:rsidP="004B5CF2">
      <w:pPr>
        <w:rPr>
          <w:rFonts w:ascii="Verdana" w:hAnsi="Verdana"/>
          <w:lang w:val="es-ES"/>
        </w:rPr>
      </w:pPr>
    </w:p>
    <w:p w14:paraId="5D83468E" w14:textId="77777777" w:rsidR="004B5CF2" w:rsidRPr="00381065" w:rsidRDefault="004B5CF2" w:rsidP="004B5CF2">
      <w:pPr>
        <w:pStyle w:val="Prrafodelista"/>
        <w:numPr>
          <w:ilvl w:val="0"/>
          <w:numId w:val="7"/>
        </w:numPr>
        <w:rPr>
          <w:rFonts w:ascii="Verdana" w:hAnsi="Verdana"/>
          <w:lang w:val="en-US"/>
        </w:rPr>
      </w:pPr>
      <w:r w:rsidRPr="00381065">
        <w:rPr>
          <w:rFonts w:ascii="Verdana" w:hAnsi="Verdana"/>
          <w:lang w:val="en-US"/>
        </w:rPr>
        <w:t xml:space="preserve">We are going to study one of the most beautiful and indeed the longest of all the Psalms. It is a prayer to God who sings praises to his law, and reflects on the security and joy in those who live by it.  </w:t>
      </w:r>
    </w:p>
    <w:p w14:paraId="1036AE27" w14:textId="77777777" w:rsidR="004B5CF2" w:rsidRPr="00381065" w:rsidRDefault="004B5CF2" w:rsidP="004B5CF2">
      <w:pPr>
        <w:pStyle w:val="Prrafodelista"/>
        <w:numPr>
          <w:ilvl w:val="0"/>
          <w:numId w:val="7"/>
        </w:numPr>
        <w:rPr>
          <w:rFonts w:ascii="Verdana" w:hAnsi="Verdana"/>
          <w:lang w:val="en-US"/>
        </w:rPr>
      </w:pPr>
      <w:r w:rsidRPr="00381065">
        <w:rPr>
          <w:rFonts w:ascii="Verdana" w:hAnsi="Verdana"/>
          <w:lang w:val="en-US"/>
        </w:rPr>
        <w:t xml:space="preserve">The Psalm uses different ways of referring to God's Word; law, statute, precepts, decree or commandments. By one term or another the Word of God is mentioned in every verse. </w:t>
      </w:r>
    </w:p>
    <w:p w14:paraId="1CC3BC40" w14:textId="77777777" w:rsidR="004B5CF2" w:rsidRPr="00381065" w:rsidRDefault="004B5CF2" w:rsidP="004B5CF2">
      <w:pPr>
        <w:pStyle w:val="Prrafodelista"/>
        <w:numPr>
          <w:ilvl w:val="0"/>
          <w:numId w:val="7"/>
        </w:numPr>
        <w:rPr>
          <w:rFonts w:ascii="Verdana" w:hAnsi="Verdana"/>
          <w:lang w:val="en-US"/>
        </w:rPr>
      </w:pPr>
      <w:r w:rsidRPr="00381065">
        <w:rPr>
          <w:rFonts w:ascii="Verdana" w:hAnsi="Verdana"/>
          <w:lang w:val="en-US"/>
        </w:rPr>
        <w:t xml:space="preserve">The entire Psalm is beautifully constructed following the 24 letters of the alphabet, Hebrew (acrostic). Each letter introduces an eight-verse section that addresses a fresh aspect of God's wonderful law, it's like a great love poem. </w:t>
      </w:r>
    </w:p>
    <w:p w14:paraId="1C19B1ED" w14:textId="77777777" w:rsidR="004B5CF2" w:rsidRPr="00381065" w:rsidRDefault="004B5CF2" w:rsidP="004B5CF2">
      <w:pPr>
        <w:rPr>
          <w:rFonts w:ascii="Verdana" w:hAnsi="Verdana"/>
          <w:lang w:val="en-US"/>
        </w:rPr>
      </w:pPr>
    </w:p>
    <w:p w14:paraId="20CBA04D" w14:textId="77777777" w:rsidR="004B5CF2" w:rsidRPr="00381065" w:rsidRDefault="004B5CF2" w:rsidP="004B5CF2">
      <w:pPr>
        <w:rPr>
          <w:rFonts w:ascii="Verdana" w:hAnsi="Verdana"/>
          <w:lang w:val="en-US"/>
        </w:rPr>
      </w:pPr>
      <w:r w:rsidRPr="00381065">
        <w:rPr>
          <w:rFonts w:ascii="Verdana" w:hAnsi="Verdana"/>
          <w:lang w:val="en-US"/>
        </w:rPr>
        <w:tab/>
        <w:t>Let's read Psalm 119 together.</w:t>
      </w:r>
    </w:p>
    <w:p w14:paraId="3ED15D39" w14:textId="77777777" w:rsidR="004B5CF2" w:rsidRPr="00381065" w:rsidRDefault="004B5CF2" w:rsidP="004B5CF2">
      <w:pPr>
        <w:rPr>
          <w:rFonts w:ascii="Verdana" w:hAnsi="Verdana"/>
          <w:lang w:val="en-US"/>
        </w:rPr>
      </w:pPr>
    </w:p>
    <w:p w14:paraId="00F236D7" w14:textId="77777777" w:rsidR="004B5CF2" w:rsidRPr="00381065" w:rsidRDefault="004B5CF2" w:rsidP="004B5CF2">
      <w:pPr>
        <w:rPr>
          <w:rFonts w:ascii="Verdana" w:hAnsi="Verdana"/>
          <w:lang w:val="en-US"/>
        </w:rPr>
      </w:pPr>
      <w:r w:rsidRPr="00381065">
        <w:rPr>
          <w:rFonts w:ascii="Verdana" w:hAnsi="Verdana"/>
          <w:lang w:val="en-US"/>
        </w:rPr>
        <w:tab/>
        <w:t xml:space="preserve">As you read it, stop at the verses that inspire you and discuss them. </w:t>
      </w:r>
    </w:p>
    <w:p w14:paraId="672E957E" w14:textId="77777777" w:rsidR="004B5CF2" w:rsidRPr="00381065" w:rsidRDefault="004B5CF2" w:rsidP="004B5CF2">
      <w:pPr>
        <w:ind w:left="700"/>
        <w:rPr>
          <w:rFonts w:ascii="Verdana" w:hAnsi="Verdana"/>
          <w:lang w:val="en-US"/>
        </w:rPr>
      </w:pPr>
    </w:p>
    <w:p w14:paraId="0129F63E" w14:textId="77777777" w:rsidR="004B5CF2" w:rsidRPr="00381065" w:rsidRDefault="004B5CF2" w:rsidP="004B5CF2">
      <w:pPr>
        <w:ind w:left="700"/>
        <w:rPr>
          <w:rFonts w:ascii="Verdana" w:hAnsi="Verdana"/>
          <w:lang w:val="en-US"/>
        </w:rPr>
      </w:pPr>
    </w:p>
    <w:p w14:paraId="41D863F1" w14:textId="77777777" w:rsidR="004B5CF2" w:rsidRPr="004B5CF2" w:rsidRDefault="004B5CF2" w:rsidP="004B5CF2">
      <w:pPr>
        <w:pStyle w:val="Prrafodelista"/>
        <w:numPr>
          <w:ilvl w:val="0"/>
          <w:numId w:val="6"/>
        </w:numPr>
        <w:rPr>
          <w:rFonts w:ascii="Verdana" w:hAnsi="Verdana"/>
          <w:b/>
          <w:u w:val="single"/>
          <w:lang w:val="es-ES"/>
        </w:rPr>
      </w:pPr>
      <w:r w:rsidRPr="004B5CF2">
        <w:rPr>
          <w:rFonts w:ascii="Verdana" w:hAnsi="Verdana"/>
          <w:b/>
          <w:u w:val="single"/>
        </w:rPr>
        <w:t xml:space="preserve">Application. </w:t>
      </w:r>
    </w:p>
    <w:p w14:paraId="257EEFF7" w14:textId="77777777" w:rsidR="004B5CF2" w:rsidRPr="004B5CF2" w:rsidRDefault="004B5CF2" w:rsidP="004B5CF2">
      <w:pPr>
        <w:rPr>
          <w:rFonts w:ascii="Verdana" w:hAnsi="Verdana"/>
          <w:lang w:val="es-ES"/>
        </w:rPr>
      </w:pPr>
    </w:p>
    <w:p w14:paraId="11C8ACC0" w14:textId="77777777" w:rsidR="004B5CF2" w:rsidRPr="00381065" w:rsidRDefault="004B5CF2" w:rsidP="004B5CF2">
      <w:pPr>
        <w:pBdr>
          <w:top w:val="single" w:sz="4" w:space="1" w:color="auto"/>
          <w:left w:val="single" w:sz="4" w:space="4" w:color="auto"/>
          <w:bottom w:val="single" w:sz="4" w:space="1" w:color="auto"/>
          <w:right w:val="single" w:sz="4" w:space="4" w:color="auto"/>
        </w:pBdr>
        <w:spacing w:line="360" w:lineRule="auto"/>
        <w:jc w:val="both"/>
        <w:rPr>
          <w:rFonts w:ascii="Verdana" w:hAnsi="Verdana"/>
          <w:lang w:val="en-US"/>
        </w:rPr>
      </w:pPr>
      <w:r w:rsidRPr="00381065">
        <w:rPr>
          <w:rFonts w:ascii="Verdana" w:hAnsi="Verdana"/>
          <w:i/>
          <w:lang w:val="en-US"/>
        </w:rPr>
        <w:t>An athlete who expects to be excellent at his game without proper exercise and training is just as ridiculous as a Christian who expects to be able to behave like Christ, without having properly exercised a godly life. -</w:t>
      </w:r>
      <w:r w:rsidRPr="00381065">
        <w:rPr>
          <w:rFonts w:ascii="Verdana" w:hAnsi="Verdana"/>
          <w:lang w:val="en-US"/>
        </w:rPr>
        <w:t>Dallas Willard</w:t>
      </w:r>
    </w:p>
    <w:p w14:paraId="5A98094E" w14:textId="77777777" w:rsidR="004B5CF2" w:rsidRPr="00381065" w:rsidRDefault="004B5CF2" w:rsidP="004B5CF2">
      <w:pPr>
        <w:rPr>
          <w:rFonts w:ascii="Verdana" w:hAnsi="Verdana"/>
          <w:lang w:val="en-US"/>
        </w:rPr>
      </w:pPr>
    </w:p>
    <w:p w14:paraId="15A9E116" w14:textId="77777777" w:rsidR="004B5CF2" w:rsidRPr="00381065" w:rsidRDefault="004B5CF2" w:rsidP="004B5CF2">
      <w:pPr>
        <w:pStyle w:val="Prrafodelista"/>
        <w:numPr>
          <w:ilvl w:val="0"/>
          <w:numId w:val="7"/>
        </w:numPr>
        <w:rPr>
          <w:rFonts w:ascii="Verdana" w:hAnsi="Verdana"/>
          <w:lang w:val="en-US"/>
        </w:rPr>
      </w:pPr>
      <w:r w:rsidRPr="00381065">
        <w:rPr>
          <w:rFonts w:ascii="Verdana" w:hAnsi="Verdana"/>
          <w:b/>
          <w:lang w:val="en-US"/>
        </w:rPr>
        <w:t xml:space="preserve">Let's put a challenge in this GPs:  </w:t>
      </w:r>
    </w:p>
    <w:p w14:paraId="312CC41D" w14:textId="77777777" w:rsidR="004B5CF2" w:rsidRPr="00381065" w:rsidRDefault="004B5CF2" w:rsidP="004B5CF2">
      <w:pPr>
        <w:pStyle w:val="Prrafodelista"/>
        <w:rPr>
          <w:rFonts w:ascii="Verdana" w:hAnsi="Verdana"/>
          <w:lang w:val="en-US"/>
        </w:rPr>
      </w:pPr>
      <w:r w:rsidRPr="00381065">
        <w:rPr>
          <w:rFonts w:ascii="Verdana" w:hAnsi="Verdana"/>
          <w:lang w:val="en-US"/>
        </w:rPr>
        <w:tab/>
      </w:r>
    </w:p>
    <w:p w14:paraId="1D6C4C14" w14:textId="77777777" w:rsidR="004B5CF2" w:rsidRPr="00381065" w:rsidRDefault="004B5CF2" w:rsidP="004B5CF2">
      <w:pPr>
        <w:pStyle w:val="Prrafodelista"/>
        <w:rPr>
          <w:rFonts w:ascii="Verdana" w:hAnsi="Verdana"/>
          <w:lang w:val="en-US"/>
        </w:rPr>
      </w:pPr>
      <w:r w:rsidRPr="00381065">
        <w:rPr>
          <w:rFonts w:ascii="Verdana" w:hAnsi="Verdana"/>
          <w:lang w:val="en-US"/>
        </w:rPr>
        <w:tab/>
        <w:t xml:space="preserve">Read a chapter of the Bible daily for a month. </w:t>
      </w:r>
    </w:p>
    <w:p w14:paraId="5EAF4FF0" w14:textId="77777777" w:rsidR="004B5CF2" w:rsidRPr="00381065" w:rsidRDefault="004B5CF2" w:rsidP="004B5CF2">
      <w:pPr>
        <w:pStyle w:val="Prrafodelista"/>
        <w:rPr>
          <w:rFonts w:ascii="Verdana" w:hAnsi="Verdana"/>
          <w:lang w:val="en-US"/>
        </w:rPr>
      </w:pPr>
    </w:p>
    <w:p w14:paraId="069A9EA1" w14:textId="77777777" w:rsidR="004B5CF2" w:rsidRPr="00381065" w:rsidRDefault="004B5CF2" w:rsidP="004B5CF2">
      <w:pPr>
        <w:pStyle w:val="Prrafodelista"/>
        <w:rPr>
          <w:rFonts w:ascii="Verdana" w:hAnsi="Verdana"/>
          <w:lang w:val="en-US"/>
        </w:rPr>
      </w:pPr>
      <w:r w:rsidRPr="00381065">
        <w:rPr>
          <w:rFonts w:ascii="Verdana" w:hAnsi="Verdana"/>
          <w:lang w:val="en-US"/>
        </w:rPr>
        <w:tab/>
        <w:t xml:space="preserve">- Ideally use the "B.U.S.C.A." reading plan. </w:t>
      </w:r>
    </w:p>
    <w:p w14:paraId="74C4444D" w14:textId="77777777" w:rsidR="004B5CF2" w:rsidRPr="00381065" w:rsidRDefault="004B5CF2" w:rsidP="004B5CF2">
      <w:pPr>
        <w:pStyle w:val="Prrafodelista"/>
        <w:rPr>
          <w:rFonts w:ascii="Verdana" w:hAnsi="Verdana"/>
          <w:lang w:val="en-US"/>
        </w:rPr>
      </w:pPr>
      <w:r w:rsidRPr="00381065">
        <w:rPr>
          <w:rFonts w:ascii="Verdana" w:hAnsi="Verdana"/>
          <w:lang w:val="en-US"/>
        </w:rPr>
        <w:tab/>
        <w:t xml:space="preserve">- Keep holding each other accountable. </w:t>
      </w:r>
    </w:p>
    <w:p w14:paraId="287D388F" w14:textId="77777777" w:rsidR="004B5CF2" w:rsidRPr="00381065" w:rsidRDefault="004B5CF2" w:rsidP="004B5CF2">
      <w:pPr>
        <w:pStyle w:val="Prrafodelista"/>
        <w:rPr>
          <w:rFonts w:ascii="Verdana" w:hAnsi="Verdana"/>
          <w:lang w:val="en-US"/>
        </w:rPr>
      </w:pPr>
      <w:r w:rsidRPr="00381065">
        <w:rPr>
          <w:rFonts w:ascii="Verdana" w:hAnsi="Verdana"/>
          <w:lang w:val="en-US"/>
        </w:rPr>
        <w:lastRenderedPageBreak/>
        <w:tab/>
        <w:t xml:space="preserve">- Share briefly (through the group's app or whats app) what God speaks to you personally each day. </w:t>
      </w:r>
    </w:p>
    <w:p w14:paraId="66EF7FB8" w14:textId="77777777" w:rsidR="004B5CF2" w:rsidRPr="00381065" w:rsidRDefault="004B5CF2" w:rsidP="004B5CF2">
      <w:pPr>
        <w:pStyle w:val="Prrafodelista"/>
        <w:rPr>
          <w:rFonts w:ascii="Verdana" w:hAnsi="Verdana"/>
          <w:lang w:val="en-US"/>
        </w:rPr>
      </w:pPr>
      <w:r w:rsidRPr="00381065">
        <w:rPr>
          <w:rFonts w:ascii="Verdana" w:hAnsi="Verdana"/>
          <w:lang w:val="en-US"/>
        </w:rPr>
        <w:tab/>
        <w:t xml:space="preserve">- And in a month's time let's share what has happened in us through this daily habit. (Spiritual Discipline). </w:t>
      </w:r>
    </w:p>
    <w:p w14:paraId="0D039169" w14:textId="77777777" w:rsidR="004B5CF2" w:rsidRPr="00381065" w:rsidRDefault="004B5CF2" w:rsidP="004B5CF2">
      <w:pPr>
        <w:pStyle w:val="Prrafodelista"/>
        <w:rPr>
          <w:rFonts w:ascii="Verdana" w:hAnsi="Verdana"/>
          <w:lang w:val="en-US"/>
        </w:rPr>
      </w:pPr>
    </w:p>
    <w:p w14:paraId="5CEE1B45" w14:textId="77777777" w:rsidR="004B5CF2" w:rsidRPr="00381065" w:rsidRDefault="004B5CF2" w:rsidP="004B5CF2">
      <w:pPr>
        <w:pStyle w:val="Prrafodelista"/>
        <w:rPr>
          <w:rFonts w:ascii="Verdana" w:hAnsi="Verdana"/>
          <w:lang w:val="en-US"/>
        </w:rPr>
      </w:pPr>
    </w:p>
    <w:p w14:paraId="359913C3" w14:textId="77777777" w:rsidR="004B5CF2" w:rsidRPr="00381065" w:rsidRDefault="004B5CF2" w:rsidP="004B5CF2">
      <w:pPr>
        <w:pStyle w:val="Prrafodelista"/>
        <w:rPr>
          <w:rFonts w:ascii="Verdana" w:hAnsi="Verdana"/>
          <w:lang w:val="en-US"/>
        </w:rPr>
      </w:pPr>
    </w:p>
    <w:p w14:paraId="4C97F6AE" w14:textId="77777777" w:rsidR="004B5CF2" w:rsidRPr="00381065" w:rsidRDefault="004B5CF2" w:rsidP="004B5CF2">
      <w:pPr>
        <w:pStyle w:val="Prrafodelista"/>
        <w:rPr>
          <w:rFonts w:ascii="Verdana" w:hAnsi="Verdana"/>
          <w:lang w:val="en-US"/>
        </w:rPr>
      </w:pPr>
      <w:r w:rsidRPr="00381065">
        <w:rPr>
          <w:rFonts w:ascii="Verdana" w:hAnsi="Verdana"/>
          <w:b/>
          <w:lang w:val="en-US"/>
        </w:rPr>
        <w:t>Family Altar:</w:t>
      </w:r>
      <w:r w:rsidRPr="00381065">
        <w:rPr>
          <w:rFonts w:ascii="Verdana" w:hAnsi="Verdana"/>
          <w:lang w:val="en-US"/>
        </w:rPr>
        <w:t xml:space="preserve"> Run the challenge mentioned in the Application section. </w:t>
      </w:r>
    </w:p>
    <w:p w14:paraId="7CDF5F0D" w14:textId="77777777" w:rsidR="004B5CF2" w:rsidRPr="00381065" w:rsidRDefault="004B5CF2" w:rsidP="004B5CF2">
      <w:pPr>
        <w:pStyle w:val="Prrafodelista"/>
        <w:ind w:left="1060"/>
        <w:rPr>
          <w:rFonts w:ascii="Verdana" w:hAnsi="Verdana"/>
          <w:lang w:val="en-US"/>
        </w:rPr>
      </w:pPr>
    </w:p>
    <w:p w14:paraId="204E80DE" w14:textId="77777777" w:rsidR="004B5CF2" w:rsidRPr="00381065" w:rsidRDefault="004B5CF2" w:rsidP="004B5CF2">
      <w:pPr>
        <w:rPr>
          <w:rFonts w:ascii="Verdana" w:eastAsia="Times New Roman" w:hAnsi="Verdana" w:cs="Times New Roman"/>
          <w:lang w:val="en-US" w:eastAsia="es-ES_tradnl"/>
        </w:rPr>
      </w:pPr>
    </w:p>
    <w:p w14:paraId="7EB283F6" w14:textId="15B3A49F" w:rsidR="004B5CF2" w:rsidRPr="00381065" w:rsidRDefault="004B5CF2" w:rsidP="00A264BF">
      <w:pPr>
        <w:pStyle w:val="Prrafodelista"/>
        <w:rPr>
          <w:rFonts w:ascii="Verdana" w:hAnsi="Verdana"/>
          <w:color w:val="000000" w:themeColor="text1"/>
          <w:lang w:val="en-US"/>
        </w:rPr>
      </w:pPr>
    </w:p>
    <w:sectPr w:rsidR="004B5CF2" w:rsidRPr="00381065" w:rsidSect="00D84C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B63AC"/>
    <w:multiLevelType w:val="hybridMultilevel"/>
    <w:tmpl w:val="19809EC2"/>
    <w:lvl w:ilvl="0" w:tplc="E9D88222">
      <w:start w:val="1"/>
      <w:numFmt w:val="bullet"/>
      <w:lvlText w:val="•"/>
      <w:lvlJc w:val="left"/>
      <w:pPr>
        <w:tabs>
          <w:tab w:val="num" w:pos="720"/>
        </w:tabs>
        <w:ind w:left="720" w:hanging="360"/>
      </w:pPr>
      <w:rPr>
        <w:rFonts w:ascii="Arial" w:hAnsi="Arial" w:hint="default"/>
      </w:rPr>
    </w:lvl>
    <w:lvl w:ilvl="1" w:tplc="BE88186A" w:tentative="1">
      <w:start w:val="1"/>
      <w:numFmt w:val="bullet"/>
      <w:lvlText w:val="•"/>
      <w:lvlJc w:val="left"/>
      <w:pPr>
        <w:tabs>
          <w:tab w:val="num" w:pos="1440"/>
        </w:tabs>
        <w:ind w:left="1440" w:hanging="360"/>
      </w:pPr>
      <w:rPr>
        <w:rFonts w:ascii="Arial" w:hAnsi="Arial" w:hint="default"/>
      </w:rPr>
    </w:lvl>
    <w:lvl w:ilvl="2" w:tplc="E46EE0DC" w:tentative="1">
      <w:start w:val="1"/>
      <w:numFmt w:val="bullet"/>
      <w:lvlText w:val="•"/>
      <w:lvlJc w:val="left"/>
      <w:pPr>
        <w:tabs>
          <w:tab w:val="num" w:pos="2160"/>
        </w:tabs>
        <w:ind w:left="2160" w:hanging="360"/>
      </w:pPr>
      <w:rPr>
        <w:rFonts w:ascii="Arial" w:hAnsi="Arial" w:hint="default"/>
      </w:rPr>
    </w:lvl>
    <w:lvl w:ilvl="3" w:tplc="EBA0E4C6" w:tentative="1">
      <w:start w:val="1"/>
      <w:numFmt w:val="bullet"/>
      <w:lvlText w:val="•"/>
      <w:lvlJc w:val="left"/>
      <w:pPr>
        <w:tabs>
          <w:tab w:val="num" w:pos="2880"/>
        </w:tabs>
        <w:ind w:left="2880" w:hanging="360"/>
      </w:pPr>
      <w:rPr>
        <w:rFonts w:ascii="Arial" w:hAnsi="Arial" w:hint="default"/>
      </w:rPr>
    </w:lvl>
    <w:lvl w:ilvl="4" w:tplc="2C146F6A" w:tentative="1">
      <w:start w:val="1"/>
      <w:numFmt w:val="bullet"/>
      <w:lvlText w:val="•"/>
      <w:lvlJc w:val="left"/>
      <w:pPr>
        <w:tabs>
          <w:tab w:val="num" w:pos="3600"/>
        </w:tabs>
        <w:ind w:left="3600" w:hanging="360"/>
      </w:pPr>
      <w:rPr>
        <w:rFonts w:ascii="Arial" w:hAnsi="Arial" w:hint="default"/>
      </w:rPr>
    </w:lvl>
    <w:lvl w:ilvl="5" w:tplc="D928933C" w:tentative="1">
      <w:start w:val="1"/>
      <w:numFmt w:val="bullet"/>
      <w:lvlText w:val="•"/>
      <w:lvlJc w:val="left"/>
      <w:pPr>
        <w:tabs>
          <w:tab w:val="num" w:pos="4320"/>
        </w:tabs>
        <w:ind w:left="4320" w:hanging="360"/>
      </w:pPr>
      <w:rPr>
        <w:rFonts w:ascii="Arial" w:hAnsi="Arial" w:hint="default"/>
      </w:rPr>
    </w:lvl>
    <w:lvl w:ilvl="6" w:tplc="D35C2424" w:tentative="1">
      <w:start w:val="1"/>
      <w:numFmt w:val="bullet"/>
      <w:lvlText w:val="•"/>
      <w:lvlJc w:val="left"/>
      <w:pPr>
        <w:tabs>
          <w:tab w:val="num" w:pos="5040"/>
        </w:tabs>
        <w:ind w:left="5040" w:hanging="360"/>
      </w:pPr>
      <w:rPr>
        <w:rFonts w:ascii="Arial" w:hAnsi="Arial" w:hint="default"/>
      </w:rPr>
    </w:lvl>
    <w:lvl w:ilvl="7" w:tplc="EA28A0AE" w:tentative="1">
      <w:start w:val="1"/>
      <w:numFmt w:val="bullet"/>
      <w:lvlText w:val="•"/>
      <w:lvlJc w:val="left"/>
      <w:pPr>
        <w:tabs>
          <w:tab w:val="num" w:pos="5760"/>
        </w:tabs>
        <w:ind w:left="5760" w:hanging="360"/>
      </w:pPr>
      <w:rPr>
        <w:rFonts w:ascii="Arial" w:hAnsi="Arial" w:hint="default"/>
      </w:rPr>
    </w:lvl>
    <w:lvl w:ilvl="8" w:tplc="C47E9A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64327F"/>
    <w:multiLevelType w:val="hybridMultilevel"/>
    <w:tmpl w:val="C43AA1CE"/>
    <w:lvl w:ilvl="0" w:tplc="040A0017">
      <w:start w:val="1"/>
      <w:numFmt w:val="lowerLetter"/>
      <w:lvlText w:val="%1)"/>
      <w:lvlJc w:val="left"/>
      <w:pPr>
        <w:ind w:left="1060" w:hanging="360"/>
      </w:pPr>
      <w:rPr>
        <w:rFonts w:hint="default"/>
        <w:b/>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2" w15:restartNumberingAfterBreak="0">
    <w:nsid w:val="29874DF6"/>
    <w:multiLevelType w:val="hybridMultilevel"/>
    <w:tmpl w:val="1F8A7C0C"/>
    <w:lvl w:ilvl="0" w:tplc="765E8C84">
      <w:start w:val="1"/>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48110344"/>
    <w:multiLevelType w:val="hybridMultilevel"/>
    <w:tmpl w:val="DEA640CA"/>
    <w:lvl w:ilvl="0" w:tplc="7D20AC92">
      <w:start w:val="69"/>
      <w:numFmt w:val="bullet"/>
      <w:lvlText w:val="-"/>
      <w:lvlJc w:val="left"/>
      <w:pPr>
        <w:ind w:left="1060" w:hanging="360"/>
      </w:pPr>
      <w:rPr>
        <w:rFonts w:ascii="Times New Roman" w:eastAsia="Times New Roman" w:hAnsi="Times New Roman" w:cs="Times New Roman" w:hint="default"/>
      </w:rPr>
    </w:lvl>
    <w:lvl w:ilvl="1" w:tplc="040A0003" w:tentative="1">
      <w:start w:val="1"/>
      <w:numFmt w:val="bullet"/>
      <w:lvlText w:val="o"/>
      <w:lvlJc w:val="left"/>
      <w:pPr>
        <w:ind w:left="1780" w:hanging="360"/>
      </w:pPr>
      <w:rPr>
        <w:rFonts w:ascii="Courier New" w:hAnsi="Courier New" w:cs="Courier New" w:hint="default"/>
      </w:rPr>
    </w:lvl>
    <w:lvl w:ilvl="2" w:tplc="040A0005" w:tentative="1">
      <w:start w:val="1"/>
      <w:numFmt w:val="bullet"/>
      <w:lvlText w:val=""/>
      <w:lvlJc w:val="left"/>
      <w:pPr>
        <w:ind w:left="2500" w:hanging="360"/>
      </w:pPr>
      <w:rPr>
        <w:rFonts w:ascii="Wingdings" w:hAnsi="Wingdings" w:hint="default"/>
      </w:rPr>
    </w:lvl>
    <w:lvl w:ilvl="3" w:tplc="040A0001" w:tentative="1">
      <w:start w:val="1"/>
      <w:numFmt w:val="bullet"/>
      <w:lvlText w:val=""/>
      <w:lvlJc w:val="left"/>
      <w:pPr>
        <w:ind w:left="3220" w:hanging="360"/>
      </w:pPr>
      <w:rPr>
        <w:rFonts w:ascii="Symbol" w:hAnsi="Symbol" w:hint="default"/>
      </w:rPr>
    </w:lvl>
    <w:lvl w:ilvl="4" w:tplc="040A0003" w:tentative="1">
      <w:start w:val="1"/>
      <w:numFmt w:val="bullet"/>
      <w:lvlText w:val="o"/>
      <w:lvlJc w:val="left"/>
      <w:pPr>
        <w:ind w:left="3940" w:hanging="360"/>
      </w:pPr>
      <w:rPr>
        <w:rFonts w:ascii="Courier New" w:hAnsi="Courier New" w:cs="Courier New" w:hint="default"/>
      </w:rPr>
    </w:lvl>
    <w:lvl w:ilvl="5" w:tplc="040A0005" w:tentative="1">
      <w:start w:val="1"/>
      <w:numFmt w:val="bullet"/>
      <w:lvlText w:val=""/>
      <w:lvlJc w:val="left"/>
      <w:pPr>
        <w:ind w:left="4660" w:hanging="360"/>
      </w:pPr>
      <w:rPr>
        <w:rFonts w:ascii="Wingdings" w:hAnsi="Wingdings" w:hint="default"/>
      </w:rPr>
    </w:lvl>
    <w:lvl w:ilvl="6" w:tplc="040A0001" w:tentative="1">
      <w:start w:val="1"/>
      <w:numFmt w:val="bullet"/>
      <w:lvlText w:val=""/>
      <w:lvlJc w:val="left"/>
      <w:pPr>
        <w:ind w:left="5380" w:hanging="360"/>
      </w:pPr>
      <w:rPr>
        <w:rFonts w:ascii="Symbol" w:hAnsi="Symbol" w:hint="default"/>
      </w:rPr>
    </w:lvl>
    <w:lvl w:ilvl="7" w:tplc="040A0003" w:tentative="1">
      <w:start w:val="1"/>
      <w:numFmt w:val="bullet"/>
      <w:lvlText w:val="o"/>
      <w:lvlJc w:val="left"/>
      <w:pPr>
        <w:ind w:left="6100" w:hanging="360"/>
      </w:pPr>
      <w:rPr>
        <w:rFonts w:ascii="Courier New" w:hAnsi="Courier New" w:cs="Courier New" w:hint="default"/>
      </w:rPr>
    </w:lvl>
    <w:lvl w:ilvl="8" w:tplc="040A0005" w:tentative="1">
      <w:start w:val="1"/>
      <w:numFmt w:val="bullet"/>
      <w:lvlText w:val=""/>
      <w:lvlJc w:val="left"/>
      <w:pPr>
        <w:ind w:left="6820" w:hanging="360"/>
      </w:pPr>
      <w:rPr>
        <w:rFonts w:ascii="Wingdings" w:hAnsi="Wingdings" w:hint="default"/>
      </w:rPr>
    </w:lvl>
  </w:abstractNum>
  <w:abstractNum w:abstractNumId="4" w15:restartNumberingAfterBreak="0">
    <w:nsid w:val="5B7E297E"/>
    <w:multiLevelType w:val="hybridMultilevel"/>
    <w:tmpl w:val="2626FFF0"/>
    <w:lvl w:ilvl="0" w:tplc="3BC0C958">
      <w:start w:val="1"/>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643D3CEC"/>
    <w:multiLevelType w:val="hybridMultilevel"/>
    <w:tmpl w:val="F96C36C2"/>
    <w:lvl w:ilvl="0" w:tplc="361E88F8">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6" w15:restartNumberingAfterBreak="0">
    <w:nsid w:val="6AA57E1F"/>
    <w:multiLevelType w:val="hybridMultilevel"/>
    <w:tmpl w:val="7AE4DC12"/>
    <w:lvl w:ilvl="0" w:tplc="98F2F49A">
      <w:start w:val="7"/>
      <w:numFmt w:val="bullet"/>
      <w:lvlText w:val="-"/>
      <w:lvlJc w:val="left"/>
      <w:pPr>
        <w:ind w:left="720" w:hanging="360"/>
      </w:pPr>
      <w:rPr>
        <w:rFonts w:ascii="Calibri" w:eastAsiaTheme="minorHAns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AB66080"/>
    <w:multiLevelType w:val="hybridMultilevel"/>
    <w:tmpl w:val="336E807A"/>
    <w:lvl w:ilvl="0" w:tplc="37202920">
      <w:start w:val="1"/>
      <w:numFmt w:val="bullet"/>
      <w:lvlText w:val="-"/>
      <w:lvlJc w:val="left"/>
      <w:pPr>
        <w:ind w:left="720" w:hanging="360"/>
      </w:pPr>
      <w:rPr>
        <w:rFonts w:ascii="Verdana" w:eastAsiaTheme="minorHAnsi" w:hAnsi="Verdana"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092504787">
    <w:abstractNumId w:val="4"/>
  </w:num>
  <w:num w:numId="2" w16cid:durableId="1897010862">
    <w:abstractNumId w:val="2"/>
  </w:num>
  <w:num w:numId="3" w16cid:durableId="196286062">
    <w:abstractNumId w:val="0"/>
  </w:num>
  <w:num w:numId="4" w16cid:durableId="1202284305">
    <w:abstractNumId w:val="3"/>
  </w:num>
  <w:num w:numId="5" w16cid:durableId="503857228">
    <w:abstractNumId w:val="7"/>
  </w:num>
  <w:num w:numId="6" w16cid:durableId="1712726752">
    <w:abstractNumId w:val="5"/>
  </w:num>
  <w:num w:numId="7" w16cid:durableId="476066972">
    <w:abstractNumId w:val="6"/>
  </w:num>
  <w:num w:numId="8" w16cid:durableId="1476679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4BF"/>
    <w:rsid w:val="00085D75"/>
    <w:rsid w:val="000D7EB6"/>
    <w:rsid w:val="0031040C"/>
    <w:rsid w:val="00381065"/>
    <w:rsid w:val="00410A78"/>
    <w:rsid w:val="00476B1C"/>
    <w:rsid w:val="004B5CF2"/>
    <w:rsid w:val="0067360A"/>
    <w:rsid w:val="007B5F71"/>
    <w:rsid w:val="009467EA"/>
    <w:rsid w:val="009B42D7"/>
    <w:rsid w:val="00A264BF"/>
    <w:rsid w:val="00AB79ED"/>
    <w:rsid w:val="00CD56E6"/>
    <w:rsid w:val="00D84CA2"/>
    <w:rsid w:val="00F40A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2D21"/>
  <w15:chartTrackingRefBased/>
  <w15:docId w15:val="{43F45FBF-F944-1D44-9668-ACA502CA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64BF"/>
    <w:pPr>
      <w:ind w:left="720"/>
      <w:contextualSpacing/>
    </w:pPr>
  </w:style>
  <w:style w:type="paragraph" w:styleId="NormalWeb">
    <w:name w:val="Normal (Web)"/>
    <w:basedOn w:val="Normal"/>
    <w:uiPriority w:val="99"/>
    <w:unhideWhenUsed/>
    <w:rsid w:val="00A264BF"/>
    <w:pPr>
      <w:spacing w:before="100" w:beforeAutospacing="1" w:after="100" w:afterAutospacing="1"/>
    </w:pPr>
    <w:rPr>
      <w:rFonts w:ascii="Times New Roman" w:eastAsia="Times New Roman" w:hAnsi="Times New Roman" w:cs="Times New Roman"/>
      <w:lang w:eastAsia="es-ES_tradnl"/>
    </w:rPr>
  </w:style>
  <w:style w:type="character" w:customStyle="1" w:styleId="text">
    <w:name w:val="text"/>
    <w:basedOn w:val="Fuentedeprrafopredeter"/>
    <w:rsid w:val="00A264BF"/>
  </w:style>
  <w:style w:type="character" w:customStyle="1" w:styleId="woj">
    <w:name w:val="woj"/>
    <w:basedOn w:val="Fuentedeprrafopredeter"/>
    <w:rsid w:val="00A264BF"/>
  </w:style>
  <w:style w:type="paragraph" w:customStyle="1" w:styleId="line">
    <w:name w:val="line"/>
    <w:basedOn w:val="Normal"/>
    <w:rsid w:val="00A264BF"/>
    <w:pPr>
      <w:spacing w:before="100" w:beforeAutospacing="1" w:after="100" w:afterAutospacing="1"/>
    </w:pPr>
    <w:rPr>
      <w:rFonts w:ascii="Times New Roman" w:eastAsia="Times New Roman" w:hAnsi="Times New Roman" w:cs="Times New Roman"/>
      <w:lang w:eastAsia="es-ES_tradnl"/>
    </w:rPr>
  </w:style>
  <w:style w:type="character" w:customStyle="1" w:styleId="indent-1-breaks">
    <w:name w:val="indent-1-breaks"/>
    <w:basedOn w:val="Fuentedeprrafopredeter"/>
    <w:rsid w:val="00A264BF"/>
  </w:style>
  <w:style w:type="character" w:styleId="Hipervnculo">
    <w:name w:val="Hyperlink"/>
    <w:basedOn w:val="Fuentedeprrafopredeter"/>
    <w:uiPriority w:val="99"/>
    <w:semiHidden/>
    <w:unhideWhenUsed/>
    <w:rsid w:val="00A264BF"/>
    <w:rPr>
      <w:color w:val="0000FF"/>
      <w:u w:val="single"/>
    </w:rPr>
  </w:style>
  <w:style w:type="paragraph" w:customStyle="1" w:styleId="chapter-1">
    <w:name w:val="chapter-1"/>
    <w:basedOn w:val="Normal"/>
    <w:rsid w:val="00CD56E6"/>
    <w:pPr>
      <w:spacing w:before="100" w:beforeAutospacing="1" w:after="100" w:afterAutospacing="1"/>
    </w:pPr>
    <w:rPr>
      <w:rFonts w:ascii="Times New Roman" w:eastAsia="Times New Roman" w:hAnsi="Times New Roman" w:cs="Times New Roman"/>
      <w:lang w:eastAsia="es-ES_tradnl"/>
    </w:rPr>
  </w:style>
  <w:style w:type="character" w:customStyle="1" w:styleId="small-caps">
    <w:name w:val="small-caps"/>
    <w:basedOn w:val="Fuentedeprrafopredeter"/>
    <w:rsid w:val="009B42D7"/>
  </w:style>
  <w:style w:type="character" w:styleId="Textodelmarcadordeposicin">
    <w:name w:val="Placeholder Text"/>
    <w:basedOn w:val="Fuentedeprrafopredeter"/>
    <w:uiPriority w:val="99"/>
    <w:semiHidden/>
    <w:rsid w:val="003810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976">
      <w:bodyDiv w:val="1"/>
      <w:marLeft w:val="0"/>
      <w:marRight w:val="0"/>
      <w:marTop w:val="0"/>
      <w:marBottom w:val="0"/>
      <w:divBdr>
        <w:top w:val="none" w:sz="0" w:space="0" w:color="auto"/>
        <w:left w:val="none" w:sz="0" w:space="0" w:color="auto"/>
        <w:bottom w:val="none" w:sz="0" w:space="0" w:color="auto"/>
        <w:right w:val="none" w:sz="0" w:space="0" w:color="auto"/>
      </w:divBdr>
      <w:divsChild>
        <w:div w:id="1635284954">
          <w:marLeft w:val="240"/>
          <w:marRight w:val="0"/>
          <w:marTop w:val="240"/>
          <w:marBottom w:val="240"/>
          <w:divBdr>
            <w:top w:val="none" w:sz="0" w:space="0" w:color="auto"/>
            <w:left w:val="none" w:sz="0" w:space="0" w:color="auto"/>
            <w:bottom w:val="none" w:sz="0" w:space="0" w:color="auto"/>
            <w:right w:val="none" w:sz="0" w:space="0" w:color="auto"/>
          </w:divBdr>
        </w:div>
      </w:divsChild>
    </w:div>
    <w:div w:id="168443857">
      <w:bodyDiv w:val="1"/>
      <w:marLeft w:val="0"/>
      <w:marRight w:val="0"/>
      <w:marTop w:val="0"/>
      <w:marBottom w:val="0"/>
      <w:divBdr>
        <w:top w:val="none" w:sz="0" w:space="0" w:color="auto"/>
        <w:left w:val="none" w:sz="0" w:space="0" w:color="auto"/>
        <w:bottom w:val="none" w:sz="0" w:space="0" w:color="auto"/>
        <w:right w:val="none" w:sz="0" w:space="0" w:color="auto"/>
      </w:divBdr>
    </w:div>
    <w:div w:id="447089489">
      <w:bodyDiv w:val="1"/>
      <w:marLeft w:val="0"/>
      <w:marRight w:val="0"/>
      <w:marTop w:val="0"/>
      <w:marBottom w:val="0"/>
      <w:divBdr>
        <w:top w:val="none" w:sz="0" w:space="0" w:color="auto"/>
        <w:left w:val="none" w:sz="0" w:space="0" w:color="auto"/>
        <w:bottom w:val="none" w:sz="0" w:space="0" w:color="auto"/>
        <w:right w:val="none" w:sz="0" w:space="0" w:color="auto"/>
      </w:divBdr>
    </w:div>
    <w:div w:id="625935045">
      <w:bodyDiv w:val="1"/>
      <w:marLeft w:val="0"/>
      <w:marRight w:val="0"/>
      <w:marTop w:val="0"/>
      <w:marBottom w:val="0"/>
      <w:divBdr>
        <w:top w:val="none" w:sz="0" w:space="0" w:color="auto"/>
        <w:left w:val="none" w:sz="0" w:space="0" w:color="auto"/>
        <w:bottom w:val="none" w:sz="0" w:space="0" w:color="auto"/>
        <w:right w:val="none" w:sz="0" w:space="0" w:color="auto"/>
      </w:divBdr>
    </w:div>
    <w:div w:id="640187282">
      <w:bodyDiv w:val="1"/>
      <w:marLeft w:val="0"/>
      <w:marRight w:val="0"/>
      <w:marTop w:val="0"/>
      <w:marBottom w:val="0"/>
      <w:divBdr>
        <w:top w:val="none" w:sz="0" w:space="0" w:color="auto"/>
        <w:left w:val="none" w:sz="0" w:space="0" w:color="auto"/>
        <w:bottom w:val="none" w:sz="0" w:space="0" w:color="auto"/>
        <w:right w:val="none" w:sz="0" w:space="0" w:color="auto"/>
      </w:divBdr>
    </w:div>
    <w:div w:id="1314600399">
      <w:bodyDiv w:val="1"/>
      <w:marLeft w:val="0"/>
      <w:marRight w:val="0"/>
      <w:marTop w:val="0"/>
      <w:marBottom w:val="0"/>
      <w:divBdr>
        <w:top w:val="none" w:sz="0" w:space="0" w:color="auto"/>
        <w:left w:val="none" w:sz="0" w:space="0" w:color="auto"/>
        <w:bottom w:val="none" w:sz="0" w:space="0" w:color="auto"/>
        <w:right w:val="none" w:sz="0" w:space="0" w:color="auto"/>
      </w:divBdr>
    </w:div>
    <w:div w:id="1587689661">
      <w:bodyDiv w:val="1"/>
      <w:marLeft w:val="0"/>
      <w:marRight w:val="0"/>
      <w:marTop w:val="0"/>
      <w:marBottom w:val="0"/>
      <w:divBdr>
        <w:top w:val="none" w:sz="0" w:space="0" w:color="auto"/>
        <w:left w:val="none" w:sz="0" w:space="0" w:color="auto"/>
        <w:bottom w:val="none" w:sz="0" w:space="0" w:color="auto"/>
        <w:right w:val="none" w:sz="0" w:space="0" w:color="auto"/>
      </w:divBdr>
    </w:div>
    <w:div w:id="1944803184">
      <w:bodyDiv w:val="1"/>
      <w:marLeft w:val="0"/>
      <w:marRight w:val="0"/>
      <w:marTop w:val="0"/>
      <w:marBottom w:val="0"/>
      <w:divBdr>
        <w:top w:val="none" w:sz="0" w:space="0" w:color="auto"/>
        <w:left w:val="none" w:sz="0" w:space="0" w:color="auto"/>
        <w:bottom w:val="none" w:sz="0" w:space="0" w:color="auto"/>
        <w:right w:val="none" w:sz="0" w:space="0" w:color="auto"/>
      </w:divBdr>
    </w:div>
    <w:div w:id="1970285419">
      <w:bodyDiv w:val="1"/>
      <w:marLeft w:val="0"/>
      <w:marRight w:val="0"/>
      <w:marTop w:val="0"/>
      <w:marBottom w:val="0"/>
      <w:divBdr>
        <w:top w:val="none" w:sz="0" w:space="0" w:color="auto"/>
        <w:left w:val="none" w:sz="0" w:space="0" w:color="auto"/>
        <w:bottom w:val="none" w:sz="0" w:space="0" w:color="auto"/>
        <w:right w:val="none" w:sz="0" w:space="0" w:color="auto"/>
      </w:divBdr>
    </w:div>
    <w:div w:id="1990092079">
      <w:bodyDiv w:val="1"/>
      <w:marLeft w:val="0"/>
      <w:marRight w:val="0"/>
      <w:marTop w:val="0"/>
      <w:marBottom w:val="0"/>
      <w:divBdr>
        <w:top w:val="none" w:sz="0" w:space="0" w:color="auto"/>
        <w:left w:val="none" w:sz="0" w:space="0" w:color="auto"/>
        <w:bottom w:val="none" w:sz="0" w:space="0" w:color="auto"/>
        <w:right w:val="none" w:sz="0" w:space="0" w:color="auto"/>
      </w:divBdr>
    </w:div>
    <w:div w:id="212541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hebreos%204%3A12&amp;version=NVI"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972</Words>
  <Characters>4593</Characters>
  <Application>Microsoft Office Word</Application>
  <DocSecurity>0</DocSecurity>
  <Lines>191</Lines>
  <Paragraphs>89</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cecilia albarran</cp:lastModifiedBy>
  <cp:revision>1</cp:revision>
  <dcterms:created xsi:type="dcterms:W3CDTF">2026-05-16T02:40:00Z</dcterms:created>
  <dcterms:modified xsi:type="dcterms:W3CDTF">2026-05-16T17:56:00Z</dcterms:modified>
</cp:coreProperties>
</file>